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092A2A" w14:textId="77777777" w:rsidR="00AC09E9" w:rsidRDefault="004D76B4" w:rsidP="004D76B4">
      <w:pPr>
        <w:rPr>
          <w:rFonts w:cs="Arial"/>
          <w:b/>
        </w:rPr>
      </w:pPr>
      <w:bookmarkStart w:id="0" w:name="comm3_2"/>
      <w:bookmarkEnd w:id="0"/>
      <w:r w:rsidRPr="00082638">
        <w:rPr>
          <w:rFonts w:cs="Arial"/>
          <w:b/>
        </w:rPr>
        <w:t>Name: ___________________________________</w:t>
      </w:r>
      <w:r w:rsidRPr="00082638">
        <w:rPr>
          <w:rFonts w:cs="Arial"/>
          <w:b/>
        </w:rPr>
        <w:tab/>
      </w:r>
    </w:p>
    <w:p w14:paraId="60A35569" w14:textId="77777777" w:rsidR="004D76B4" w:rsidRPr="00082638" w:rsidRDefault="004D76B4" w:rsidP="00AC09E9">
      <w:pPr>
        <w:spacing w:before="120"/>
        <w:rPr>
          <w:rFonts w:cs="Arial"/>
          <w:b/>
        </w:rPr>
      </w:pPr>
      <w:r w:rsidRPr="00082638">
        <w:rPr>
          <w:rFonts w:cs="Arial"/>
          <w:b/>
        </w:rPr>
        <w:t>Date</w:t>
      </w:r>
      <w:proofErr w:type="gramStart"/>
      <w:r w:rsidRPr="00082638">
        <w:rPr>
          <w:rFonts w:cs="Arial"/>
          <w:b/>
        </w:rPr>
        <w:t>:_</w:t>
      </w:r>
      <w:proofErr w:type="gramEnd"/>
      <w:r w:rsidRPr="00082638">
        <w:rPr>
          <w:rFonts w:cs="Arial"/>
          <w:b/>
        </w:rPr>
        <w:t>___________________ Block: ____</w:t>
      </w:r>
    </w:p>
    <w:p w14:paraId="75109A46" w14:textId="77777777" w:rsidR="00915D68" w:rsidRPr="00082638" w:rsidRDefault="00915D68" w:rsidP="004D76B4">
      <w:pPr>
        <w:rPr>
          <w:rFonts w:cs="Arial"/>
          <w:b/>
        </w:rPr>
      </w:pPr>
    </w:p>
    <w:p w14:paraId="468BEBB5" w14:textId="00DE53E0" w:rsidR="008052AF" w:rsidRDefault="002D582F" w:rsidP="008052AF">
      <w:pPr>
        <w:jc w:val="center"/>
        <w:rPr>
          <w:rFonts w:cs="Times New Roman"/>
          <w:b/>
          <w:sz w:val="36"/>
          <w:szCs w:val="36"/>
        </w:rPr>
      </w:pPr>
      <w:r w:rsidRPr="008052AF">
        <w:rPr>
          <w:rFonts w:cs="Times New Roman"/>
          <w:b/>
          <w:sz w:val="36"/>
          <w:szCs w:val="36"/>
        </w:rPr>
        <w:t>Dialectical Journals</w:t>
      </w:r>
    </w:p>
    <w:p w14:paraId="6C447909" w14:textId="77777777" w:rsidR="008052AF" w:rsidRDefault="008052AF" w:rsidP="008052AF">
      <w:pPr>
        <w:pStyle w:val="01-Lessonplantext"/>
      </w:pPr>
    </w:p>
    <w:p w14:paraId="7D2AD74F" w14:textId="77777777" w:rsidR="002D582F" w:rsidRPr="00890F4F" w:rsidRDefault="00890F4F" w:rsidP="008052AF">
      <w:pPr>
        <w:pStyle w:val="01-Lessonplantext"/>
        <w:rPr>
          <w:b/>
          <w:sz w:val="18"/>
          <w:szCs w:val="36"/>
        </w:rPr>
      </w:pPr>
      <w:r w:rsidRPr="00AC09E9">
        <w:t xml:space="preserve">As we </w:t>
      </w:r>
      <w:proofErr w:type="gramStart"/>
      <w:r w:rsidRPr="00AC09E9">
        <w:t>read</w:t>
      </w:r>
      <w:proofErr w:type="gramEnd"/>
      <w:r w:rsidRPr="00AC09E9">
        <w:t xml:space="preserve"> “Shooting an Elephant” by George Orwell, complete the dialectical journal to analyze the diction and tone of the passage. This will help you gather and analyze </w:t>
      </w:r>
      <w:r>
        <w:t>evidence for your final essay.</w:t>
      </w:r>
    </w:p>
    <w:p w14:paraId="6F92DDE5" w14:textId="77777777" w:rsidR="002D582F" w:rsidRPr="00082638" w:rsidRDefault="002D582F" w:rsidP="00AC09E9">
      <w:pPr>
        <w:rPr>
          <w:rFonts w:cs="Times New Roman"/>
          <w:b/>
          <w:sz w:val="36"/>
          <w:szCs w:val="36"/>
        </w:rPr>
      </w:pPr>
    </w:p>
    <w:tbl>
      <w:tblPr>
        <w:tblStyle w:val="TableGrid"/>
        <w:tblW w:w="10890" w:type="dxa"/>
        <w:jc w:val="center"/>
        <w:tblLook w:val="04A0" w:firstRow="1" w:lastRow="0" w:firstColumn="1" w:lastColumn="0" w:noHBand="0" w:noVBand="1"/>
      </w:tblPr>
      <w:tblGrid>
        <w:gridCol w:w="1008"/>
        <w:gridCol w:w="3060"/>
        <w:gridCol w:w="2700"/>
        <w:gridCol w:w="4122"/>
      </w:tblGrid>
      <w:tr w:rsidR="00331BE5" w:rsidRPr="00082638" w14:paraId="0992C49E" w14:textId="77777777" w:rsidTr="00DA7D8B">
        <w:trPr>
          <w:cantSplit/>
          <w:trHeight w:val="1161"/>
          <w:jc w:val="center"/>
        </w:trPr>
        <w:tc>
          <w:tcPr>
            <w:tcW w:w="1008" w:type="dxa"/>
            <w:shd w:val="clear" w:color="auto" w:fill="BFBFBF" w:themeFill="background1" w:themeFillShade="BF"/>
            <w:vAlign w:val="center"/>
          </w:tcPr>
          <w:p w14:paraId="15D8A6EC" w14:textId="77777777" w:rsidR="00331BE5" w:rsidRPr="00AC09E9" w:rsidRDefault="00331BE5" w:rsidP="00DA7D8B">
            <w:pPr>
              <w:jc w:val="center"/>
              <w:rPr>
                <w:rFonts w:cs="Times New Roman"/>
                <w:b/>
                <w:sz w:val="20"/>
                <w:szCs w:val="28"/>
              </w:rPr>
            </w:pPr>
            <w:r w:rsidRPr="00AC09E9">
              <w:rPr>
                <w:rFonts w:cs="Times New Roman"/>
                <w:b/>
                <w:sz w:val="20"/>
                <w:szCs w:val="28"/>
              </w:rPr>
              <w:t>Page #</w:t>
            </w:r>
          </w:p>
        </w:tc>
        <w:tc>
          <w:tcPr>
            <w:tcW w:w="3060" w:type="dxa"/>
            <w:shd w:val="clear" w:color="auto" w:fill="BFBFBF" w:themeFill="background1" w:themeFillShade="BF"/>
            <w:vAlign w:val="center"/>
          </w:tcPr>
          <w:p w14:paraId="33886787" w14:textId="77777777" w:rsidR="00331BE5" w:rsidRPr="002F6F17" w:rsidRDefault="00331BE5" w:rsidP="00DA7D8B">
            <w:pPr>
              <w:tabs>
                <w:tab w:val="left" w:pos="885"/>
                <w:tab w:val="center" w:pos="2322"/>
              </w:tabs>
              <w:jc w:val="center"/>
              <w:rPr>
                <w:rFonts w:cs="Times New Roman"/>
                <w:b/>
                <w:sz w:val="20"/>
                <w:szCs w:val="28"/>
              </w:rPr>
            </w:pPr>
            <w:r w:rsidRPr="00AC09E9">
              <w:rPr>
                <w:rFonts w:cs="Times New Roman"/>
                <w:b/>
                <w:sz w:val="20"/>
                <w:szCs w:val="28"/>
              </w:rPr>
              <w:t>Word Choice</w:t>
            </w:r>
          </w:p>
          <w:p w14:paraId="12F87DF0" w14:textId="77777777" w:rsidR="00331BE5" w:rsidRPr="00AC09E9" w:rsidRDefault="00331BE5" w:rsidP="00DA7D8B">
            <w:pPr>
              <w:tabs>
                <w:tab w:val="left" w:pos="885"/>
                <w:tab w:val="center" w:pos="2322"/>
              </w:tabs>
              <w:jc w:val="center"/>
              <w:rPr>
                <w:rFonts w:cs="Times New Roman"/>
                <w:sz w:val="20"/>
                <w:szCs w:val="28"/>
              </w:rPr>
            </w:pPr>
            <w:r w:rsidRPr="00AC09E9">
              <w:rPr>
                <w:rFonts w:cs="Times New Roman"/>
                <w:sz w:val="20"/>
              </w:rPr>
              <w:t>Pick out significant examples of the author’s diction and any essential vocabulary used.</w:t>
            </w:r>
          </w:p>
        </w:tc>
        <w:tc>
          <w:tcPr>
            <w:tcW w:w="2700" w:type="dxa"/>
            <w:shd w:val="clear" w:color="auto" w:fill="BFBFBF" w:themeFill="background1" w:themeFillShade="BF"/>
            <w:vAlign w:val="center"/>
          </w:tcPr>
          <w:p w14:paraId="62041622" w14:textId="77777777" w:rsidR="00331BE5" w:rsidRPr="00AC09E9" w:rsidRDefault="00331BE5" w:rsidP="00DA7D8B">
            <w:pPr>
              <w:jc w:val="center"/>
              <w:rPr>
                <w:rFonts w:cs="Times New Roman"/>
                <w:b/>
                <w:sz w:val="20"/>
                <w:szCs w:val="28"/>
              </w:rPr>
            </w:pPr>
            <w:r w:rsidRPr="00AC09E9">
              <w:rPr>
                <w:rFonts w:cs="Times New Roman"/>
                <w:b/>
                <w:sz w:val="20"/>
                <w:szCs w:val="28"/>
              </w:rPr>
              <w:t>Denotation and Connotations</w:t>
            </w:r>
          </w:p>
          <w:p w14:paraId="51D20E29" w14:textId="77777777" w:rsidR="00331BE5" w:rsidRPr="00AC09E9" w:rsidRDefault="00331BE5" w:rsidP="00DA7D8B">
            <w:pPr>
              <w:jc w:val="center"/>
              <w:rPr>
                <w:rFonts w:cs="Times New Roman"/>
                <w:sz w:val="20"/>
                <w:szCs w:val="28"/>
              </w:rPr>
            </w:pPr>
            <w:r w:rsidRPr="00AC09E9">
              <w:rPr>
                <w:rFonts w:cs="Times New Roman"/>
                <w:sz w:val="20"/>
                <w:szCs w:val="28"/>
              </w:rPr>
              <w:t>Define the word(s), and list the connotations.</w:t>
            </w:r>
          </w:p>
        </w:tc>
        <w:tc>
          <w:tcPr>
            <w:tcW w:w="4122" w:type="dxa"/>
            <w:shd w:val="clear" w:color="auto" w:fill="BFBFBF" w:themeFill="background1" w:themeFillShade="BF"/>
            <w:vAlign w:val="center"/>
          </w:tcPr>
          <w:p w14:paraId="027625BF" w14:textId="77777777" w:rsidR="00331BE5" w:rsidRPr="00AC09E9" w:rsidRDefault="00331BE5" w:rsidP="00DA7D8B">
            <w:pPr>
              <w:jc w:val="center"/>
              <w:rPr>
                <w:rFonts w:cs="Times New Roman"/>
                <w:b/>
                <w:sz w:val="20"/>
                <w:szCs w:val="28"/>
              </w:rPr>
            </w:pPr>
            <w:r w:rsidRPr="00AC09E9">
              <w:rPr>
                <w:rFonts w:cs="Times New Roman"/>
                <w:b/>
                <w:sz w:val="20"/>
                <w:szCs w:val="28"/>
              </w:rPr>
              <w:t>How do this word choice and its connotation(s) contribute to the tone of the passage?</w:t>
            </w:r>
          </w:p>
        </w:tc>
      </w:tr>
      <w:tr w:rsidR="00331BE5" w:rsidRPr="00082638" w14:paraId="4F9110F7" w14:textId="77777777" w:rsidTr="006A5CA9">
        <w:trPr>
          <w:cantSplit/>
          <w:trHeight w:val="2122"/>
          <w:jc w:val="center"/>
        </w:trPr>
        <w:tc>
          <w:tcPr>
            <w:tcW w:w="1008" w:type="dxa"/>
          </w:tcPr>
          <w:p w14:paraId="5E8D85AA" w14:textId="77777777" w:rsidR="00331BE5" w:rsidRPr="00082638" w:rsidRDefault="00331BE5" w:rsidP="00DA7D8B">
            <w:pPr>
              <w:rPr>
                <w:rFonts w:cs="Times New Roman"/>
              </w:rPr>
            </w:pPr>
          </w:p>
        </w:tc>
        <w:tc>
          <w:tcPr>
            <w:tcW w:w="3060" w:type="dxa"/>
          </w:tcPr>
          <w:p w14:paraId="764DB84A" w14:textId="77777777" w:rsidR="00331BE5" w:rsidRPr="00082638" w:rsidRDefault="00331BE5" w:rsidP="00DA7D8B">
            <w:pPr>
              <w:rPr>
                <w:rFonts w:cs="Times New Roman"/>
              </w:rPr>
            </w:pPr>
          </w:p>
          <w:p w14:paraId="1EA3F53B" w14:textId="77777777" w:rsidR="00331BE5" w:rsidRPr="00082638" w:rsidRDefault="00331BE5" w:rsidP="00DA7D8B">
            <w:pPr>
              <w:rPr>
                <w:rFonts w:cs="Times New Roman"/>
              </w:rPr>
            </w:pPr>
          </w:p>
          <w:p w14:paraId="1303A623" w14:textId="77777777" w:rsidR="00331BE5" w:rsidRPr="00082638" w:rsidRDefault="00331BE5" w:rsidP="00DA7D8B">
            <w:pPr>
              <w:rPr>
                <w:rFonts w:cs="Times New Roman"/>
              </w:rPr>
            </w:pPr>
          </w:p>
          <w:p w14:paraId="0E094E0E" w14:textId="77777777" w:rsidR="00331BE5" w:rsidRPr="00082638" w:rsidRDefault="00331BE5" w:rsidP="00DA7D8B">
            <w:pPr>
              <w:rPr>
                <w:rFonts w:cs="Times New Roman"/>
              </w:rPr>
            </w:pPr>
          </w:p>
          <w:p w14:paraId="1604318D" w14:textId="77777777" w:rsidR="00331BE5" w:rsidRPr="00082638" w:rsidRDefault="00331BE5" w:rsidP="00DA7D8B">
            <w:pPr>
              <w:rPr>
                <w:rFonts w:cs="Times New Roman"/>
              </w:rPr>
            </w:pPr>
          </w:p>
        </w:tc>
        <w:tc>
          <w:tcPr>
            <w:tcW w:w="2700" w:type="dxa"/>
          </w:tcPr>
          <w:p w14:paraId="39EDA61F" w14:textId="77777777" w:rsidR="00331BE5" w:rsidRPr="00082638" w:rsidRDefault="00331BE5" w:rsidP="00DA7D8B">
            <w:pPr>
              <w:rPr>
                <w:rFonts w:cs="Times New Roman"/>
              </w:rPr>
            </w:pPr>
          </w:p>
        </w:tc>
        <w:tc>
          <w:tcPr>
            <w:tcW w:w="4122" w:type="dxa"/>
          </w:tcPr>
          <w:p w14:paraId="6D0ABA11" w14:textId="77777777" w:rsidR="00331BE5" w:rsidRPr="00082638" w:rsidRDefault="00331BE5" w:rsidP="00DA7D8B">
            <w:pPr>
              <w:rPr>
                <w:rFonts w:cs="Times New Roman"/>
              </w:rPr>
            </w:pPr>
          </w:p>
        </w:tc>
      </w:tr>
      <w:tr w:rsidR="00331BE5" w:rsidRPr="00082638" w14:paraId="528B1924" w14:textId="77777777" w:rsidTr="006A5CA9">
        <w:trPr>
          <w:cantSplit/>
          <w:trHeight w:val="2122"/>
          <w:jc w:val="center"/>
        </w:trPr>
        <w:tc>
          <w:tcPr>
            <w:tcW w:w="1008" w:type="dxa"/>
          </w:tcPr>
          <w:p w14:paraId="0B44B810" w14:textId="77777777" w:rsidR="00331BE5" w:rsidRPr="00082638" w:rsidRDefault="00331BE5" w:rsidP="00DA7D8B">
            <w:pPr>
              <w:rPr>
                <w:rFonts w:cs="Times New Roman"/>
              </w:rPr>
            </w:pPr>
          </w:p>
        </w:tc>
        <w:tc>
          <w:tcPr>
            <w:tcW w:w="3060" w:type="dxa"/>
          </w:tcPr>
          <w:p w14:paraId="6655F99A" w14:textId="77777777" w:rsidR="00331BE5" w:rsidRPr="00082638" w:rsidRDefault="00331BE5" w:rsidP="00DA7D8B">
            <w:pPr>
              <w:rPr>
                <w:rFonts w:cs="Times New Roman"/>
              </w:rPr>
            </w:pPr>
          </w:p>
          <w:p w14:paraId="0B558734" w14:textId="77777777" w:rsidR="00331BE5" w:rsidRPr="00082638" w:rsidRDefault="00331BE5" w:rsidP="00DA7D8B">
            <w:pPr>
              <w:rPr>
                <w:rFonts w:cs="Times New Roman"/>
              </w:rPr>
            </w:pPr>
          </w:p>
          <w:p w14:paraId="6B308BD6" w14:textId="77777777" w:rsidR="00331BE5" w:rsidRPr="00082638" w:rsidRDefault="00331BE5" w:rsidP="00DA7D8B">
            <w:pPr>
              <w:rPr>
                <w:rFonts w:cs="Times New Roman"/>
              </w:rPr>
            </w:pPr>
          </w:p>
          <w:p w14:paraId="4071888E" w14:textId="77777777" w:rsidR="00331BE5" w:rsidRPr="00082638" w:rsidRDefault="00331BE5" w:rsidP="00DA7D8B">
            <w:pPr>
              <w:rPr>
                <w:rFonts w:cs="Times New Roman"/>
              </w:rPr>
            </w:pPr>
          </w:p>
          <w:p w14:paraId="5E907425" w14:textId="77777777" w:rsidR="00331BE5" w:rsidRPr="00082638" w:rsidRDefault="00331BE5" w:rsidP="00DA7D8B">
            <w:pPr>
              <w:rPr>
                <w:rFonts w:cs="Times New Roman"/>
              </w:rPr>
            </w:pPr>
          </w:p>
        </w:tc>
        <w:tc>
          <w:tcPr>
            <w:tcW w:w="2700" w:type="dxa"/>
          </w:tcPr>
          <w:p w14:paraId="66C490FF" w14:textId="77777777" w:rsidR="00331BE5" w:rsidRPr="00082638" w:rsidRDefault="00331BE5" w:rsidP="00DA7D8B">
            <w:pPr>
              <w:rPr>
                <w:rFonts w:cs="Times New Roman"/>
              </w:rPr>
            </w:pPr>
          </w:p>
        </w:tc>
        <w:tc>
          <w:tcPr>
            <w:tcW w:w="4122" w:type="dxa"/>
          </w:tcPr>
          <w:p w14:paraId="1DFB7383" w14:textId="77777777" w:rsidR="00331BE5" w:rsidRPr="00082638" w:rsidRDefault="00331BE5" w:rsidP="00DA7D8B">
            <w:pPr>
              <w:rPr>
                <w:rFonts w:cs="Times New Roman"/>
              </w:rPr>
            </w:pPr>
          </w:p>
        </w:tc>
      </w:tr>
      <w:tr w:rsidR="00331BE5" w:rsidRPr="00082638" w14:paraId="28B3FA70" w14:textId="77777777" w:rsidTr="006A5CA9">
        <w:trPr>
          <w:cantSplit/>
          <w:trHeight w:val="2122"/>
          <w:jc w:val="center"/>
        </w:trPr>
        <w:tc>
          <w:tcPr>
            <w:tcW w:w="1008" w:type="dxa"/>
          </w:tcPr>
          <w:p w14:paraId="3D506EE4" w14:textId="77777777" w:rsidR="00331BE5" w:rsidRPr="00082638" w:rsidRDefault="00331BE5" w:rsidP="00DA7D8B">
            <w:pPr>
              <w:rPr>
                <w:rFonts w:cs="Times New Roman"/>
              </w:rPr>
            </w:pPr>
          </w:p>
        </w:tc>
        <w:tc>
          <w:tcPr>
            <w:tcW w:w="3060" w:type="dxa"/>
          </w:tcPr>
          <w:p w14:paraId="51BB017C" w14:textId="77777777" w:rsidR="00331BE5" w:rsidRPr="00082638" w:rsidRDefault="00331BE5" w:rsidP="00DA7D8B">
            <w:pPr>
              <w:rPr>
                <w:rFonts w:cs="Times New Roman"/>
              </w:rPr>
            </w:pPr>
          </w:p>
          <w:p w14:paraId="0E34D807" w14:textId="77777777" w:rsidR="00331BE5" w:rsidRPr="00082638" w:rsidRDefault="00331BE5" w:rsidP="00DA7D8B">
            <w:pPr>
              <w:rPr>
                <w:rFonts w:cs="Times New Roman"/>
              </w:rPr>
            </w:pPr>
          </w:p>
          <w:p w14:paraId="1C504030" w14:textId="77777777" w:rsidR="00331BE5" w:rsidRPr="00082638" w:rsidRDefault="00331BE5" w:rsidP="00DA7D8B">
            <w:pPr>
              <w:rPr>
                <w:rFonts w:cs="Times New Roman"/>
              </w:rPr>
            </w:pPr>
          </w:p>
          <w:p w14:paraId="4DBB3B64" w14:textId="77777777" w:rsidR="00331BE5" w:rsidRPr="00082638" w:rsidRDefault="00331BE5" w:rsidP="00DA7D8B">
            <w:pPr>
              <w:rPr>
                <w:rFonts w:cs="Times New Roman"/>
              </w:rPr>
            </w:pPr>
          </w:p>
          <w:p w14:paraId="22E24FE2" w14:textId="77777777" w:rsidR="00331BE5" w:rsidRPr="00082638" w:rsidRDefault="00331BE5" w:rsidP="00DA7D8B">
            <w:pPr>
              <w:rPr>
                <w:rFonts w:cs="Times New Roman"/>
              </w:rPr>
            </w:pPr>
          </w:p>
        </w:tc>
        <w:tc>
          <w:tcPr>
            <w:tcW w:w="2700" w:type="dxa"/>
          </w:tcPr>
          <w:p w14:paraId="5F1F61CC" w14:textId="77777777" w:rsidR="00331BE5" w:rsidRPr="00082638" w:rsidRDefault="00331BE5" w:rsidP="00DA7D8B">
            <w:pPr>
              <w:rPr>
                <w:rFonts w:cs="Times New Roman"/>
              </w:rPr>
            </w:pPr>
          </w:p>
        </w:tc>
        <w:tc>
          <w:tcPr>
            <w:tcW w:w="4122" w:type="dxa"/>
          </w:tcPr>
          <w:p w14:paraId="51F7C100" w14:textId="77777777" w:rsidR="00331BE5" w:rsidRPr="00082638" w:rsidRDefault="00331BE5" w:rsidP="00DA7D8B">
            <w:pPr>
              <w:rPr>
                <w:rFonts w:cs="Times New Roman"/>
              </w:rPr>
            </w:pPr>
          </w:p>
        </w:tc>
      </w:tr>
      <w:tr w:rsidR="00DA7D8B" w:rsidRPr="00082638" w14:paraId="04EF9E3F" w14:textId="77777777" w:rsidTr="006A5CA9">
        <w:trPr>
          <w:cantSplit/>
          <w:trHeight w:val="2122"/>
          <w:jc w:val="center"/>
        </w:trPr>
        <w:tc>
          <w:tcPr>
            <w:tcW w:w="1008" w:type="dxa"/>
          </w:tcPr>
          <w:p w14:paraId="30F3773D" w14:textId="77777777" w:rsidR="00DA7D8B" w:rsidRPr="00082638" w:rsidRDefault="00DA7D8B" w:rsidP="00DA7D8B">
            <w:pPr>
              <w:rPr>
                <w:rFonts w:cs="Times New Roman"/>
              </w:rPr>
            </w:pPr>
          </w:p>
        </w:tc>
        <w:tc>
          <w:tcPr>
            <w:tcW w:w="3060" w:type="dxa"/>
          </w:tcPr>
          <w:p w14:paraId="07322F43" w14:textId="77777777" w:rsidR="00DA7D8B" w:rsidRPr="00082638" w:rsidRDefault="00DA7D8B" w:rsidP="00DA7D8B">
            <w:pPr>
              <w:rPr>
                <w:rFonts w:cs="Times New Roman"/>
              </w:rPr>
            </w:pPr>
          </w:p>
        </w:tc>
        <w:tc>
          <w:tcPr>
            <w:tcW w:w="2700" w:type="dxa"/>
          </w:tcPr>
          <w:p w14:paraId="2B4BD77C" w14:textId="77777777" w:rsidR="00DA7D8B" w:rsidRPr="00082638" w:rsidRDefault="00DA7D8B" w:rsidP="00DA7D8B">
            <w:pPr>
              <w:rPr>
                <w:rFonts w:cs="Times New Roman"/>
              </w:rPr>
            </w:pPr>
          </w:p>
        </w:tc>
        <w:tc>
          <w:tcPr>
            <w:tcW w:w="4122" w:type="dxa"/>
          </w:tcPr>
          <w:p w14:paraId="17968817" w14:textId="77777777" w:rsidR="00DA7D8B" w:rsidRPr="00082638" w:rsidRDefault="00DA7D8B" w:rsidP="00DA7D8B">
            <w:pPr>
              <w:rPr>
                <w:rFonts w:cs="Times New Roman"/>
              </w:rPr>
            </w:pPr>
          </w:p>
        </w:tc>
      </w:tr>
    </w:tbl>
    <w:p w14:paraId="0EAC8BDA" w14:textId="77777777" w:rsidR="00DA7D8B" w:rsidRDefault="00DA7D8B">
      <w:pPr>
        <w:rPr>
          <w:rFonts w:cs="Tahoma"/>
        </w:rPr>
      </w:pPr>
      <w:r>
        <w:rPr>
          <w:rFonts w:cs="Tahoma"/>
        </w:rPr>
        <w:br w:type="page"/>
      </w:r>
      <w:bookmarkStart w:id="1" w:name="_GoBack"/>
    </w:p>
    <w:tbl>
      <w:tblPr>
        <w:tblStyle w:val="TableGrid"/>
        <w:tblW w:w="10890" w:type="dxa"/>
        <w:jc w:val="center"/>
        <w:tblCellMar>
          <w:left w:w="115" w:type="dxa"/>
          <w:right w:w="115" w:type="dxa"/>
        </w:tblCellMar>
        <w:tblLook w:val="04A0" w:firstRow="1" w:lastRow="0" w:firstColumn="1" w:lastColumn="0" w:noHBand="0" w:noVBand="1"/>
      </w:tblPr>
      <w:tblGrid>
        <w:gridCol w:w="1008"/>
        <w:gridCol w:w="3060"/>
        <w:gridCol w:w="2700"/>
        <w:gridCol w:w="4122"/>
      </w:tblGrid>
      <w:tr w:rsidR="002D582F" w:rsidRPr="00082638" w14:paraId="273553B8" w14:textId="77777777" w:rsidTr="00DA7D8B">
        <w:trPr>
          <w:cantSplit/>
          <w:trHeight w:val="1160"/>
          <w:jc w:val="center"/>
        </w:trPr>
        <w:tc>
          <w:tcPr>
            <w:tcW w:w="1008" w:type="dxa"/>
            <w:shd w:val="clear" w:color="auto" w:fill="BFBFBF" w:themeFill="background1" w:themeFillShade="BF"/>
            <w:vAlign w:val="center"/>
          </w:tcPr>
          <w:bookmarkEnd w:id="1"/>
          <w:p w14:paraId="32FAF16F" w14:textId="77777777" w:rsidR="002D582F" w:rsidRPr="002F6F17" w:rsidRDefault="002D582F" w:rsidP="00DA7D8B">
            <w:pPr>
              <w:jc w:val="center"/>
              <w:rPr>
                <w:rFonts w:cs="Times New Roman"/>
                <w:b/>
                <w:sz w:val="20"/>
                <w:szCs w:val="28"/>
              </w:rPr>
            </w:pPr>
            <w:r w:rsidRPr="002F6F17">
              <w:rPr>
                <w:rFonts w:cs="Times New Roman"/>
                <w:b/>
                <w:sz w:val="20"/>
                <w:szCs w:val="28"/>
              </w:rPr>
              <w:lastRenderedPageBreak/>
              <w:t>Page #</w:t>
            </w:r>
          </w:p>
        </w:tc>
        <w:tc>
          <w:tcPr>
            <w:tcW w:w="3060" w:type="dxa"/>
            <w:shd w:val="clear" w:color="auto" w:fill="BFBFBF" w:themeFill="background1" w:themeFillShade="BF"/>
            <w:vAlign w:val="center"/>
          </w:tcPr>
          <w:p w14:paraId="600D0F88" w14:textId="77777777" w:rsidR="002D582F" w:rsidRPr="002F6F17" w:rsidRDefault="002D582F" w:rsidP="00DA7D8B">
            <w:pPr>
              <w:tabs>
                <w:tab w:val="left" w:pos="885"/>
                <w:tab w:val="center" w:pos="2322"/>
              </w:tabs>
              <w:jc w:val="center"/>
              <w:rPr>
                <w:rFonts w:cs="Times New Roman"/>
                <w:b/>
                <w:sz w:val="20"/>
                <w:szCs w:val="28"/>
              </w:rPr>
            </w:pPr>
            <w:r w:rsidRPr="002F6F17">
              <w:rPr>
                <w:rFonts w:cs="Times New Roman"/>
                <w:b/>
                <w:sz w:val="20"/>
                <w:szCs w:val="28"/>
              </w:rPr>
              <w:t>Diction and Vocabulary</w:t>
            </w:r>
          </w:p>
          <w:p w14:paraId="7019B6EF" w14:textId="77777777" w:rsidR="002D582F" w:rsidRPr="002F6F17" w:rsidRDefault="002D582F" w:rsidP="00DA7D8B">
            <w:pPr>
              <w:tabs>
                <w:tab w:val="left" w:pos="885"/>
                <w:tab w:val="center" w:pos="2322"/>
              </w:tabs>
              <w:jc w:val="center"/>
              <w:rPr>
                <w:rFonts w:cs="Times New Roman"/>
                <w:sz w:val="20"/>
                <w:szCs w:val="28"/>
              </w:rPr>
            </w:pPr>
            <w:r w:rsidRPr="002F6F17">
              <w:rPr>
                <w:rFonts w:cs="Times New Roman"/>
                <w:sz w:val="20"/>
              </w:rPr>
              <w:t>Pick out examples of the author’s diction and any essential vocabulary used.</w:t>
            </w:r>
          </w:p>
        </w:tc>
        <w:tc>
          <w:tcPr>
            <w:tcW w:w="2700" w:type="dxa"/>
            <w:shd w:val="clear" w:color="auto" w:fill="BFBFBF" w:themeFill="background1" w:themeFillShade="BF"/>
            <w:vAlign w:val="center"/>
          </w:tcPr>
          <w:p w14:paraId="258BE98F" w14:textId="77777777" w:rsidR="002D582F" w:rsidRPr="002F6F17" w:rsidRDefault="002D582F" w:rsidP="00DA7D8B">
            <w:pPr>
              <w:jc w:val="center"/>
              <w:rPr>
                <w:rFonts w:cs="Times New Roman"/>
                <w:b/>
                <w:sz w:val="20"/>
                <w:szCs w:val="28"/>
              </w:rPr>
            </w:pPr>
            <w:r w:rsidRPr="002F6F17">
              <w:rPr>
                <w:rFonts w:cs="Times New Roman"/>
                <w:b/>
                <w:sz w:val="20"/>
                <w:szCs w:val="28"/>
              </w:rPr>
              <w:t>Denotation and Connotations</w:t>
            </w:r>
          </w:p>
          <w:p w14:paraId="038BDACF" w14:textId="77777777" w:rsidR="002D582F" w:rsidRPr="002F6F17" w:rsidRDefault="002D582F" w:rsidP="00DA7D8B">
            <w:pPr>
              <w:jc w:val="center"/>
              <w:rPr>
                <w:rFonts w:cs="Times New Roman"/>
                <w:sz w:val="20"/>
                <w:szCs w:val="28"/>
              </w:rPr>
            </w:pPr>
            <w:r w:rsidRPr="002F6F17">
              <w:rPr>
                <w:rFonts w:cs="Times New Roman"/>
                <w:sz w:val="20"/>
                <w:szCs w:val="28"/>
              </w:rPr>
              <w:t>Define the word(s), and list the connotations.</w:t>
            </w:r>
          </w:p>
        </w:tc>
        <w:tc>
          <w:tcPr>
            <w:tcW w:w="4122" w:type="dxa"/>
            <w:shd w:val="clear" w:color="auto" w:fill="BFBFBF" w:themeFill="background1" w:themeFillShade="BF"/>
            <w:vAlign w:val="center"/>
          </w:tcPr>
          <w:p w14:paraId="2755F218" w14:textId="77777777" w:rsidR="002D582F" w:rsidRPr="002F6F17" w:rsidRDefault="002D582F" w:rsidP="00DA7D8B">
            <w:pPr>
              <w:jc w:val="center"/>
              <w:rPr>
                <w:rFonts w:cs="Times New Roman"/>
                <w:b/>
                <w:sz w:val="20"/>
                <w:szCs w:val="28"/>
              </w:rPr>
            </w:pPr>
            <w:r w:rsidRPr="002F6F17">
              <w:rPr>
                <w:rFonts w:cs="Times New Roman"/>
                <w:b/>
                <w:sz w:val="20"/>
                <w:szCs w:val="28"/>
              </w:rPr>
              <w:t>How do this word choice and its connotation(s) contribute to the tone of the passage?</w:t>
            </w:r>
          </w:p>
        </w:tc>
      </w:tr>
      <w:tr w:rsidR="002D582F" w:rsidRPr="00082638" w14:paraId="37362E67" w14:textId="77777777" w:rsidTr="00DA7D8B">
        <w:trPr>
          <w:cantSplit/>
          <w:trHeight w:val="2219"/>
          <w:jc w:val="center"/>
        </w:trPr>
        <w:tc>
          <w:tcPr>
            <w:tcW w:w="1008" w:type="dxa"/>
          </w:tcPr>
          <w:p w14:paraId="43D97AE2" w14:textId="77777777" w:rsidR="002D582F" w:rsidRPr="00082638" w:rsidRDefault="002D582F" w:rsidP="00DA7D8B">
            <w:pPr>
              <w:rPr>
                <w:rFonts w:cs="Times New Roman"/>
              </w:rPr>
            </w:pPr>
          </w:p>
        </w:tc>
        <w:tc>
          <w:tcPr>
            <w:tcW w:w="3060" w:type="dxa"/>
          </w:tcPr>
          <w:p w14:paraId="094BFD0E" w14:textId="77777777" w:rsidR="002D582F" w:rsidRPr="00082638" w:rsidRDefault="002D582F" w:rsidP="00DA7D8B">
            <w:pPr>
              <w:rPr>
                <w:rFonts w:cs="Times New Roman"/>
              </w:rPr>
            </w:pPr>
          </w:p>
          <w:p w14:paraId="4337CA78" w14:textId="77777777" w:rsidR="002D582F" w:rsidRPr="00082638" w:rsidRDefault="002D582F" w:rsidP="00DA7D8B">
            <w:pPr>
              <w:rPr>
                <w:rFonts w:cs="Times New Roman"/>
              </w:rPr>
            </w:pPr>
          </w:p>
          <w:p w14:paraId="4E5F22E7" w14:textId="77777777" w:rsidR="002D582F" w:rsidRPr="00082638" w:rsidRDefault="002D582F" w:rsidP="00DA7D8B">
            <w:pPr>
              <w:rPr>
                <w:rFonts w:cs="Times New Roman"/>
              </w:rPr>
            </w:pPr>
          </w:p>
          <w:p w14:paraId="32CAD26F" w14:textId="77777777" w:rsidR="002D582F" w:rsidRPr="00082638" w:rsidRDefault="002D582F" w:rsidP="00DA7D8B">
            <w:pPr>
              <w:rPr>
                <w:rFonts w:cs="Times New Roman"/>
              </w:rPr>
            </w:pPr>
          </w:p>
          <w:p w14:paraId="29F7AFFC" w14:textId="77777777" w:rsidR="002D582F" w:rsidRPr="00082638" w:rsidRDefault="002D582F" w:rsidP="00DA7D8B">
            <w:pPr>
              <w:rPr>
                <w:rFonts w:cs="Times New Roman"/>
              </w:rPr>
            </w:pPr>
          </w:p>
        </w:tc>
        <w:tc>
          <w:tcPr>
            <w:tcW w:w="2700" w:type="dxa"/>
          </w:tcPr>
          <w:p w14:paraId="1E273136" w14:textId="77777777" w:rsidR="002D582F" w:rsidRPr="00082638" w:rsidRDefault="002D582F" w:rsidP="00DA7D8B">
            <w:pPr>
              <w:rPr>
                <w:rFonts w:cs="Times New Roman"/>
              </w:rPr>
            </w:pPr>
          </w:p>
        </w:tc>
        <w:tc>
          <w:tcPr>
            <w:tcW w:w="4122" w:type="dxa"/>
          </w:tcPr>
          <w:p w14:paraId="6097B636" w14:textId="77777777" w:rsidR="002D582F" w:rsidRPr="00082638" w:rsidRDefault="002D582F" w:rsidP="00DA7D8B">
            <w:pPr>
              <w:rPr>
                <w:rFonts w:cs="Times New Roman"/>
              </w:rPr>
            </w:pPr>
          </w:p>
        </w:tc>
      </w:tr>
      <w:tr w:rsidR="002D582F" w:rsidRPr="00082638" w14:paraId="65113926" w14:textId="77777777" w:rsidTr="00DA7D8B">
        <w:trPr>
          <w:cantSplit/>
          <w:trHeight w:val="2219"/>
          <w:jc w:val="center"/>
        </w:trPr>
        <w:tc>
          <w:tcPr>
            <w:tcW w:w="1008" w:type="dxa"/>
          </w:tcPr>
          <w:p w14:paraId="349EF7C4" w14:textId="77777777" w:rsidR="002D582F" w:rsidRPr="00082638" w:rsidRDefault="002D582F" w:rsidP="00DA7D8B">
            <w:pPr>
              <w:rPr>
                <w:rFonts w:cs="Times New Roman"/>
              </w:rPr>
            </w:pPr>
          </w:p>
        </w:tc>
        <w:tc>
          <w:tcPr>
            <w:tcW w:w="3060" w:type="dxa"/>
          </w:tcPr>
          <w:p w14:paraId="5193E595" w14:textId="77777777" w:rsidR="002D582F" w:rsidRPr="00082638" w:rsidRDefault="002D582F" w:rsidP="00DA7D8B">
            <w:pPr>
              <w:rPr>
                <w:rFonts w:cs="Times New Roman"/>
              </w:rPr>
            </w:pPr>
          </w:p>
          <w:p w14:paraId="31DB54A1" w14:textId="77777777" w:rsidR="002D582F" w:rsidRPr="00082638" w:rsidRDefault="002D582F" w:rsidP="00DA7D8B">
            <w:pPr>
              <w:rPr>
                <w:rFonts w:cs="Times New Roman"/>
              </w:rPr>
            </w:pPr>
          </w:p>
          <w:p w14:paraId="464A739D" w14:textId="77777777" w:rsidR="002D582F" w:rsidRPr="00082638" w:rsidRDefault="002D582F" w:rsidP="00DA7D8B">
            <w:pPr>
              <w:rPr>
                <w:rFonts w:cs="Times New Roman"/>
              </w:rPr>
            </w:pPr>
          </w:p>
          <w:p w14:paraId="314220AF" w14:textId="77777777" w:rsidR="002D582F" w:rsidRPr="00082638" w:rsidRDefault="002D582F" w:rsidP="00DA7D8B">
            <w:pPr>
              <w:rPr>
                <w:rFonts w:cs="Times New Roman"/>
              </w:rPr>
            </w:pPr>
          </w:p>
          <w:p w14:paraId="50EC9A76" w14:textId="77777777" w:rsidR="002D582F" w:rsidRPr="00082638" w:rsidRDefault="002D582F" w:rsidP="00DA7D8B">
            <w:pPr>
              <w:rPr>
                <w:rFonts w:cs="Times New Roman"/>
              </w:rPr>
            </w:pPr>
          </w:p>
        </w:tc>
        <w:tc>
          <w:tcPr>
            <w:tcW w:w="2700" w:type="dxa"/>
          </w:tcPr>
          <w:p w14:paraId="1FEE863F" w14:textId="77777777" w:rsidR="002D582F" w:rsidRPr="00082638" w:rsidRDefault="002D582F" w:rsidP="00DA7D8B">
            <w:pPr>
              <w:rPr>
                <w:rFonts w:cs="Times New Roman"/>
              </w:rPr>
            </w:pPr>
          </w:p>
        </w:tc>
        <w:tc>
          <w:tcPr>
            <w:tcW w:w="4122" w:type="dxa"/>
          </w:tcPr>
          <w:p w14:paraId="1CA0EF83" w14:textId="77777777" w:rsidR="002D582F" w:rsidRPr="00082638" w:rsidRDefault="002D582F" w:rsidP="00DA7D8B">
            <w:pPr>
              <w:rPr>
                <w:rFonts w:cs="Times New Roman"/>
              </w:rPr>
            </w:pPr>
          </w:p>
        </w:tc>
      </w:tr>
      <w:tr w:rsidR="002D582F" w:rsidRPr="00082638" w14:paraId="3C29D0AF" w14:textId="77777777" w:rsidTr="00DA7D8B">
        <w:trPr>
          <w:cantSplit/>
          <w:trHeight w:val="2219"/>
          <w:jc w:val="center"/>
        </w:trPr>
        <w:tc>
          <w:tcPr>
            <w:tcW w:w="1008" w:type="dxa"/>
          </w:tcPr>
          <w:p w14:paraId="60CA485C" w14:textId="77777777" w:rsidR="002D582F" w:rsidRPr="00082638" w:rsidRDefault="002D582F" w:rsidP="00DA7D8B">
            <w:pPr>
              <w:rPr>
                <w:rFonts w:cs="Times New Roman"/>
              </w:rPr>
            </w:pPr>
          </w:p>
        </w:tc>
        <w:tc>
          <w:tcPr>
            <w:tcW w:w="3060" w:type="dxa"/>
          </w:tcPr>
          <w:p w14:paraId="4B46DE4B" w14:textId="77777777" w:rsidR="002D582F" w:rsidRPr="00082638" w:rsidRDefault="002D582F" w:rsidP="00DA7D8B">
            <w:pPr>
              <w:rPr>
                <w:rFonts w:cs="Times New Roman"/>
              </w:rPr>
            </w:pPr>
          </w:p>
          <w:p w14:paraId="78CABA29" w14:textId="77777777" w:rsidR="002D582F" w:rsidRPr="00082638" w:rsidRDefault="002D582F" w:rsidP="00DA7D8B">
            <w:pPr>
              <w:rPr>
                <w:rFonts w:cs="Times New Roman"/>
              </w:rPr>
            </w:pPr>
          </w:p>
          <w:p w14:paraId="1454ABB6" w14:textId="77777777" w:rsidR="002D582F" w:rsidRPr="00082638" w:rsidRDefault="002D582F" w:rsidP="00DA7D8B">
            <w:pPr>
              <w:rPr>
                <w:rFonts w:cs="Times New Roman"/>
              </w:rPr>
            </w:pPr>
          </w:p>
          <w:p w14:paraId="0F4C1F7D" w14:textId="77777777" w:rsidR="002D582F" w:rsidRPr="00082638" w:rsidRDefault="002D582F" w:rsidP="00DA7D8B">
            <w:pPr>
              <w:rPr>
                <w:rFonts w:cs="Times New Roman"/>
              </w:rPr>
            </w:pPr>
          </w:p>
          <w:p w14:paraId="7660C4FD" w14:textId="77777777" w:rsidR="002D582F" w:rsidRPr="00082638" w:rsidRDefault="002D582F" w:rsidP="00DA7D8B">
            <w:pPr>
              <w:rPr>
                <w:rFonts w:cs="Times New Roman"/>
              </w:rPr>
            </w:pPr>
          </w:p>
        </w:tc>
        <w:tc>
          <w:tcPr>
            <w:tcW w:w="2700" w:type="dxa"/>
          </w:tcPr>
          <w:p w14:paraId="79722228" w14:textId="77777777" w:rsidR="002D582F" w:rsidRPr="00082638" w:rsidRDefault="002D582F" w:rsidP="00DA7D8B">
            <w:pPr>
              <w:rPr>
                <w:rFonts w:cs="Times New Roman"/>
              </w:rPr>
            </w:pPr>
          </w:p>
        </w:tc>
        <w:tc>
          <w:tcPr>
            <w:tcW w:w="4122" w:type="dxa"/>
          </w:tcPr>
          <w:p w14:paraId="2A95494D" w14:textId="77777777" w:rsidR="002D582F" w:rsidRPr="00082638" w:rsidRDefault="002D582F" w:rsidP="00DA7D8B">
            <w:pPr>
              <w:rPr>
                <w:rFonts w:cs="Times New Roman"/>
              </w:rPr>
            </w:pPr>
          </w:p>
        </w:tc>
      </w:tr>
      <w:tr w:rsidR="002D582F" w:rsidRPr="00082638" w14:paraId="434F10E6" w14:textId="77777777" w:rsidTr="00DA7D8B">
        <w:trPr>
          <w:cantSplit/>
          <w:trHeight w:val="2219"/>
          <w:jc w:val="center"/>
        </w:trPr>
        <w:tc>
          <w:tcPr>
            <w:tcW w:w="1008" w:type="dxa"/>
          </w:tcPr>
          <w:p w14:paraId="2B37AEE1" w14:textId="77777777" w:rsidR="002D582F" w:rsidRPr="00082638" w:rsidRDefault="002D582F" w:rsidP="00DA7D8B">
            <w:pPr>
              <w:rPr>
                <w:rFonts w:cs="Times New Roman"/>
              </w:rPr>
            </w:pPr>
          </w:p>
        </w:tc>
        <w:tc>
          <w:tcPr>
            <w:tcW w:w="3060" w:type="dxa"/>
          </w:tcPr>
          <w:p w14:paraId="123CB765" w14:textId="77777777" w:rsidR="002D582F" w:rsidRPr="00082638" w:rsidRDefault="002D582F" w:rsidP="00DA7D8B">
            <w:pPr>
              <w:rPr>
                <w:rFonts w:cs="Times New Roman"/>
              </w:rPr>
            </w:pPr>
          </w:p>
          <w:p w14:paraId="3E54665F" w14:textId="77777777" w:rsidR="002D582F" w:rsidRPr="00082638" w:rsidRDefault="002D582F" w:rsidP="00DA7D8B">
            <w:pPr>
              <w:rPr>
                <w:rFonts w:cs="Times New Roman"/>
              </w:rPr>
            </w:pPr>
          </w:p>
          <w:p w14:paraId="46E82BB2" w14:textId="77777777" w:rsidR="002D582F" w:rsidRPr="00082638" w:rsidRDefault="002D582F" w:rsidP="00DA7D8B">
            <w:pPr>
              <w:rPr>
                <w:rFonts w:cs="Times New Roman"/>
              </w:rPr>
            </w:pPr>
          </w:p>
          <w:p w14:paraId="53E115B1" w14:textId="77777777" w:rsidR="002D582F" w:rsidRPr="00082638" w:rsidRDefault="002D582F" w:rsidP="00DA7D8B">
            <w:pPr>
              <w:rPr>
                <w:rFonts w:cs="Times New Roman"/>
              </w:rPr>
            </w:pPr>
          </w:p>
          <w:p w14:paraId="7D0A12D2" w14:textId="77777777" w:rsidR="002D582F" w:rsidRPr="00082638" w:rsidRDefault="002D582F" w:rsidP="00DA7D8B">
            <w:pPr>
              <w:rPr>
                <w:rFonts w:cs="Times New Roman"/>
              </w:rPr>
            </w:pPr>
          </w:p>
        </w:tc>
        <w:tc>
          <w:tcPr>
            <w:tcW w:w="2700" w:type="dxa"/>
          </w:tcPr>
          <w:p w14:paraId="0680F53C" w14:textId="77777777" w:rsidR="002D582F" w:rsidRPr="00082638" w:rsidRDefault="002D582F" w:rsidP="00DA7D8B">
            <w:pPr>
              <w:rPr>
                <w:rFonts w:cs="Times New Roman"/>
              </w:rPr>
            </w:pPr>
          </w:p>
        </w:tc>
        <w:tc>
          <w:tcPr>
            <w:tcW w:w="4122" w:type="dxa"/>
          </w:tcPr>
          <w:p w14:paraId="1C4CA47D" w14:textId="77777777" w:rsidR="002D582F" w:rsidRPr="00082638" w:rsidRDefault="002D582F" w:rsidP="00DA7D8B">
            <w:pPr>
              <w:rPr>
                <w:rFonts w:cs="Times New Roman"/>
              </w:rPr>
            </w:pPr>
          </w:p>
        </w:tc>
      </w:tr>
      <w:tr w:rsidR="002D582F" w:rsidRPr="00082638" w14:paraId="2F9D34AA" w14:textId="77777777" w:rsidTr="00DA7D8B">
        <w:trPr>
          <w:cantSplit/>
          <w:trHeight w:val="2219"/>
          <w:jc w:val="center"/>
        </w:trPr>
        <w:tc>
          <w:tcPr>
            <w:tcW w:w="1008" w:type="dxa"/>
          </w:tcPr>
          <w:p w14:paraId="4B4817F4" w14:textId="77777777" w:rsidR="002D582F" w:rsidRPr="00082638" w:rsidRDefault="002D582F" w:rsidP="00DA7D8B">
            <w:pPr>
              <w:rPr>
                <w:rFonts w:cs="Times New Roman"/>
              </w:rPr>
            </w:pPr>
          </w:p>
        </w:tc>
        <w:tc>
          <w:tcPr>
            <w:tcW w:w="3060" w:type="dxa"/>
          </w:tcPr>
          <w:p w14:paraId="27CBC1A9" w14:textId="77777777" w:rsidR="002D582F" w:rsidRPr="00082638" w:rsidRDefault="002D582F" w:rsidP="00DA7D8B">
            <w:pPr>
              <w:rPr>
                <w:rFonts w:cs="Times New Roman"/>
              </w:rPr>
            </w:pPr>
          </w:p>
        </w:tc>
        <w:tc>
          <w:tcPr>
            <w:tcW w:w="2700" w:type="dxa"/>
          </w:tcPr>
          <w:p w14:paraId="4ED137F3" w14:textId="77777777" w:rsidR="002D582F" w:rsidRPr="00082638" w:rsidRDefault="002D582F" w:rsidP="00DA7D8B">
            <w:pPr>
              <w:rPr>
                <w:rFonts w:cs="Times New Roman"/>
              </w:rPr>
            </w:pPr>
          </w:p>
        </w:tc>
        <w:tc>
          <w:tcPr>
            <w:tcW w:w="4122" w:type="dxa"/>
          </w:tcPr>
          <w:p w14:paraId="4B5C5106" w14:textId="77777777" w:rsidR="002D582F" w:rsidRPr="00082638" w:rsidRDefault="002D582F" w:rsidP="00DA7D8B">
            <w:pPr>
              <w:rPr>
                <w:rFonts w:cs="Times New Roman"/>
              </w:rPr>
            </w:pPr>
          </w:p>
        </w:tc>
      </w:tr>
    </w:tbl>
    <w:p w14:paraId="1305B7AC" w14:textId="7A052674" w:rsidR="00331BE5" w:rsidRPr="00082638" w:rsidRDefault="002D582F">
      <w:pPr>
        <w:rPr>
          <w:rFonts w:cs="Tahoma"/>
        </w:rPr>
        <w:sectPr w:rsidR="00331BE5" w:rsidRPr="00082638" w:rsidSect="00891287">
          <w:headerReference w:type="default" r:id="rId8"/>
          <w:footerReference w:type="even" r:id="rId9"/>
          <w:footerReference w:type="default" r:id="rId10"/>
          <w:pgSz w:w="12240" w:h="15840"/>
          <w:pgMar w:top="1440" w:right="1080" w:bottom="1080" w:left="1080" w:header="720" w:footer="600" w:gutter="0"/>
          <w:cols w:space="720"/>
          <w:docGrid w:linePitch="360"/>
        </w:sectPr>
      </w:pPr>
      <w:r w:rsidRPr="00082638">
        <w:rPr>
          <w:rFonts w:cs="Tahoma"/>
        </w:rPr>
        <w:br w:type="page"/>
      </w:r>
    </w:p>
    <w:p w14:paraId="6AFE0429" w14:textId="77777777" w:rsidR="002B15A3" w:rsidRPr="00082638" w:rsidRDefault="002B15A3" w:rsidP="00891287">
      <w:pPr>
        <w:rPr>
          <w:b/>
        </w:rPr>
      </w:pPr>
      <w:bookmarkStart w:id="2" w:name="comm3_3"/>
      <w:bookmarkEnd w:id="2"/>
    </w:p>
    <w:p w14:paraId="2DF2926E" w14:textId="77777777" w:rsidR="002B15A3" w:rsidRPr="00082638" w:rsidRDefault="002B15A3" w:rsidP="00037341">
      <w:pPr>
        <w:pStyle w:val="01-Lessonplantext"/>
      </w:pPr>
      <w:bookmarkStart w:id="3" w:name="comm3_4"/>
      <w:bookmarkEnd w:id="3"/>
      <w:r w:rsidRPr="00082638">
        <w:t>You are now in a small group with other students who have chosen the same focus for their essay as you have. Here is what you need to do:</w:t>
      </w:r>
    </w:p>
    <w:p w14:paraId="4DE8516A" w14:textId="77777777" w:rsidR="002B15A3" w:rsidRPr="00082638" w:rsidRDefault="002B15A3" w:rsidP="00F609CB">
      <w:pPr>
        <w:pStyle w:val="01-Lessonplannumberedtext"/>
        <w:numPr>
          <w:ilvl w:val="0"/>
          <w:numId w:val="36"/>
        </w:numPr>
      </w:pPr>
      <w:r w:rsidRPr="00082638">
        <w:t xml:space="preserve">Individually annotate the story </w:t>
      </w:r>
      <w:r w:rsidRPr="00037341">
        <w:rPr>
          <w:b/>
        </w:rPr>
        <w:t>again</w:t>
      </w:r>
      <w:r w:rsidRPr="00D92F90">
        <w:rPr>
          <w:b/>
        </w:rPr>
        <w:t>,</w:t>
      </w:r>
      <w:r w:rsidRPr="00082638">
        <w:t xml:space="preserve"> this time specifically focusing on diction and other evidence that is </w:t>
      </w:r>
      <w:r w:rsidRPr="00037341">
        <w:rPr>
          <w:b/>
        </w:rPr>
        <w:t>specifically related to your topic</w:t>
      </w:r>
      <w:r w:rsidR="00FE1FC4" w:rsidRPr="00D92F90">
        <w:rPr>
          <w:b/>
        </w:rPr>
        <w:t>.</w:t>
      </w:r>
    </w:p>
    <w:p w14:paraId="648825F9" w14:textId="77777777" w:rsidR="002B15A3" w:rsidRPr="00082638" w:rsidRDefault="002B15A3" w:rsidP="00F609CB">
      <w:pPr>
        <w:pStyle w:val="01-Lessonplannumberedtext"/>
        <w:numPr>
          <w:ilvl w:val="0"/>
          <w:numId w:val="36"/>
        </w:numPr>
      </w:pPr>
      <w:r w:rsidRPr="00082638">
        <w:t>Record key pieces of evidence that you might use in your essay—that is, examples of diction/words and phrases that develop a particular tone.</w:t>
      </w:r>
    </w:p>
    <w:p w14:paraId="5625B2D3" w14:textId="77777777" w:rsidR="002B15A3" w:rsidRPr="00082638" w:rsidRDefault="002B15A3" w:rsidP="00F609CB">
      <w:pPr>
        <w:pStyle w:val="01-Lessonplannumberedtext"/>
        <w:numPr>
          <w:ilvl w:val="0"/>
          <w:numId w:val="36"/>
        </w:numPr>
      </w:pPr>
      <w:r w:rsidRPr="00082638">
        <w:t>Write a short response about the narrator’s attitude toward your chosen focus.</w:t>
      </w:r>
    </w:p>
    <w:p w14:paraId="7F4A1BAB" w14:textId="77777777" w:rsidR="002B15A3" w:rsidRPr="00082638" w:rsidRDefault="002B15A3" w:rsidP="00037341">
      <w:pPr>
        <w:pStyle w:val="01-Lessonplantext"/>
      </w:pPr>
      <w:r w:rsidRPr="00082638">
        <w:t>Then, get together with your group</w:t>
      </w:r>
      <w:r w:rsidR="005100BD" w:rsidRPr="00082638">
        <w:t>,</w:t>
      </w:r>
      <w:r w:rsidRPr="00082638">
        <w:t xml:space="preserve"> and discuss all of the above. Add to your notes as you gain fur</w:t>
      </w:r>
      <w:r w:rsidR="00FE1FC4" w:rsidRPr="00082638">
        <w:t>ther insights from your peers.</w:t>
      </w:r>
    </w:p>
    <w:p w14:paraId="59147936" w14:textId="77777777" w:rsidR="002B15A3" w:rsidRPr="00082638" w:rsidRDefault="002B15A3" w:rsidP="00037341">
      <w:pPr>
        <w:pStyle w:val="01-Lessonplantext"/>
      </w:pPr>
      <w:r w:rsidRPr="00082638">
        <w:t>Finally, you’ll s</w:t>
      </w:r>
      <w:r w:rsidR="00FE1FC4" w:rsidRPr="00082638">
        <w:t>hare out with the whole class.</w:t>
      </w:r>
    </w:p>
    <w:p w14:paraId="017B03D5" w14:textId="77777777" w:rsidR="002B15A3" w:rsidRPr="00082638" w:rsidRDefault="002B15A3" w:rsidP="002B15A3">
      <w:pPr>
        <w:jc w:val="center"/>
      </w:pPr>
    </w:p>
    <w:p w14:paraId="674EB57A" w14:textId="77777777" w:rsidR="002B15A3" w:rsidRPr="00082638" w:rsidRDefault="002B15A3" w:rsidP="00331BE5"/>
    <w:p w14:paraId="519504E1" w14:textId="77777777" w:rsidR="00331BE5" w:rsidRPr="00082638" w:rsidRDefault="00331BE5">
      <w:pPr>
        <w:rPr>
          <w:rFonts w:cs="Tahoma"/>
        </w:rPr>
        <w:sectPr w:rsidR="00331BE5" w:rsidRPr="00082638">
          <w:headerReference w:type="default" r:id="rId11"/>
          <w:pgSz w:w="12240" w:h="15840"/>
          <w:pgMar w:top="1440" w:right="1080" w:bottom="1080" w:left="1080" w:header="720" w:footer="720" w:gutter="0"/>
          <w:cols w:space="720"/>
          <w:docGrid w:linePitch="360"/>
        </w:sectPr>
      </w:pPr>
    </w:p>
    <w:p w14:paraId="6200C6FA" w14:textId="77777777" w:rsidR="002B15A3" w:rsidRPr="00082638" w:rsidRDefault="00D14B61" w:rsidP="004D76B4">
      <w:pPr>
        <w:spacing w:line="360" w:lineRule="auto"/>
        <w:rPr>
          <w:rFonts w:cs="Tahoma"/>
        </w:rPr>
        <w:sectPr w:rsidR="002B15A3" w:rsidRPr="00082638" w:rsidSect="00891287">
          <w:headerReference w:type="default" r:id="rId12"/>
          <w:footerReference w:type="default" r:id="rId13"/>
          <w:pgSz w:w="15840" w:h="12240" w:orient="landscape"/>
          <w:pgMar w:top="1440" w:right="1080" w:bottom="1080" w:left="1080" w:header="720" w:footer="600" w:gutter="0"/>
          <w:cols w:space="720"/>
          <w:docGrid w:linePitch="360"/>
        </w:sectPr>
      </w:pPr>
      <w:bookmarkStart w:id="4" w:name="comm3_5"/>
      <w:bookmarkStart w:id="5" w:name="comm3_6"/>
      <w:bookmarkEnd w:id="4"/>
      <w:bookmarkEnd w:id="5"/>
      <w:r w:rsidRPr="00082638">
        <w:rPr>
          <w:rFonts w:cs="Tahoma"/>
          <w:noProof/>
        </w:rPr>
        <w:lastRenderedPageBreak/>
        <w:drawing>
          <wp:inline distT="0" distB="0" distL="0" distR="0" wp14:anchorId="1E82E1E6" wp14:editId="1E21051B">
            <wp:extent cx="8209280" cy="5750560"/>
            <wp:effectExtent l="0" t="0" r="0" b="0"/>
            <wp:docPr id="37" name="Picture 37" descr="Macintosh HD:Users:sandi:Desktop: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ndi:Desktop:61.pdf"/>
                    <pic:cNvPicPr>
                      <a:picLocks noChangeAspect="1" noChangeArrowheads="1"/>
                    </pic:cNvPicPr>
                  </pic:nvPicPr>
                  <pic:blipFill>
                    <a:blip r:embed="rId14">
                      <a:extLst>
                        <a:ext uri="{28A0092B-C50C-407E-A947-70E740481C1C}">
                          <a14:useLocalDpi xmlns:a14="http://schemas.microsoft.com/office/drawing/2010/main" val="0"/>
                        </a:ext>
                      </a:extLst>
                    </a:blip>
                    <a:srcRect l="3780" t="5037" r="3666" b="11111"/>
                    <a:stretch>
                      <a:fillRect/>
                    </a:stretch>
                  </pic:blipFill>
                  <pic:spPr bwMode="auto">
                    <a:xfrm>
                      <a:off x="0" y="0"/>
                      <a:ext cx="8209280" cy="5750560"/>
                    </a:xfrm>
                    <a:prstGeom prst="rect">
                      <a:avLst/>
                    </a:prstGeom>
                    <a:noFill/>
                    <a:ln>
                      <a:noFill/>
                    </a:ln>
                  </pic:spPr>
                </pic:pic>
              </a:graphicData>
            </a:graphic>
          </wp:inline>
        </w:drawing>
      </w:r>
    </w:p>
    <w:p w14:paraId="6A044AB4" w14:textId="02BF4901" w:rsidR="008B2A60" w:rsidRDefault="008B2A60" w:rsidP="008B2A60">
      <w:pPr>
        <w:pStyle w:val="01-Lessontitle"/>
      </w:pPr>
      <w:bookmarkStart w:id="6" w:name="comm3_8"/>
      <w:bookmarkEnd w:id="6"/>
      <w:r>
        <w:lastRenderedPageBreak/>
        <w:t>Final Assessment: LDC Explanatory Essay</w:t>
      </w:r>
    </w:p>
    <w:p w14:paraId="46CEB86F" w14:textId="77777777" w:rsidR="00135529" w:rsidRPr="00905BAA" w:rsidRDefault="00135529" w:rsidP="00905BAA">
      <w:pPr>
        <w:pStyle w:val="01-LessonplanBlevelhead"/>
      </w:pPr>
      <w:r w:rsidRPr="00082638">
        <w:t>Background</w:t>
      </w:r>
    </w:p>
    <w:p w14:paraId="0386524B" w14:textId="77777777" w:rsidR="00135529" w:rsidRPr="00082638" w:rsidRDefault="00135529" w:rsidP="00905BAA">
      <w:pPr>
        <w:pStyle w:val="01-Lessonplantext"/>
      </w:pPr>
      <w:r w:rsidRPr="00082638">
        <w:t xml:space="preserve">Earlier in this unit, we explored real-world examples of the power of words and learned how much of that power comes not from a word’s dictionary definition but from its </w:t>
      </w:r>
      <w:r w:rsidRPr="00082638">
        <w:rPr>
          <w:b/>
        </w:rPr>
        <w:t>connotation</w:t>
      </w:r>
      <w:r w:rsidRPr="00082638">
        <w:t xml:space="preserve"> and </w:t>
      </w:r>
      <w:r w:rsidRPr="00082638">
        <w:rPr>
          <w:b/>
        </w:rPr>
        <w:t>tone</w:t>
      </w:r>
      <w:r w:rsidRPr="002D770D">
        <w:rPr>
          <w:b/>
        </w:rPr>
        <w:t>.</w:t>
      </w:r>
    </w:p>
    <w:p w14:paraId="1EE54C96" w14:textId="10D1A906" w:rsidR="00135529" w:rsidRPr="00E359D5" w:rsidRDefault="00135529" w:rsidP="00E359D5">
      <w:pPr>
        <w:pStyle w:val="01-Lessonplantext"/>
      </w:pPr>
      <w:r w:rsidRPr="00082638">
        <w:t>Tone refers to an author's attitude as narrator toward the subject of the story and the readers of the story. Since we cannot hear an author's voice, our only clue to how an author feels—their attitude or tone—about what they are writing about is hidden in the text itself. If we analyze the word choice (diction) used, we can often figure out the author's tone. A student's ability to recognize tone can often be the key to understanding the text or not.</w:t>
      </w:r>
    </w:p>
    <w:p w14:paraId="5DB7DB5A" w14:textId="77777777" w:rsidR="00135529" w:rsidRPr="00082638" w:rsidRDefault="00135529" w:rsidP="00905BAA">
      <w:pPr>
        <w:pStyle w:val="01-LessonplanBlevelhead"/>
      </w:pPr>
      <w:r w:rsidRPr="00082638">
        <w:t>LDC Task</w:t>
      </w:r>
    </w:p>
    <w:p w14:paraId="7166E2C2" w14:textId="77777777" w:rsidR="00135529" w:rsidRPr="00905BAA" w:rsidRDefault="00135529" w:rsidP="00905BAA">
      <w:pPr>
        <w:pStyle w:val="01-Lessonplantext"/>
      </w:pPr>
      <w:r w:rsidRPr="00082638">
        <w:t xml:space="preserve">How </w:t>
      </w:r>
      <w:r w:rsidR="00D11F90" w:rsidRPr="00082638">
        <w:t>does Orwell</w:t>
      </w:r>
      <w:r w:rsidRPr="00082638">
        <w:t xml:space="preserve"> use diction to convey tone? After </w:t>
      </w:r>
      <w:proofErr w:type="gramStart"/>
      <w:r w:rsidRPr="00082638">
        <w:t>reading</w:t>
      </w:r>
      <w:proofErr w:type="gramEnd"/>
      <w:r w:rsidRPr="00082638">
        <w:t xml:space="preserve"> "Shooting an Elephant," write an essay in which you explain how Orwell's diction conveys the narrator's complex attitudes toward his surroundings and predicaments, such as the natives, the British, authority figures, or the very act of shooting the elephant. What conclusions or implications regarding the narrator's attitude can you draw? Support your discussion with evidence from the text(s).</w:t>
      </w:r>
    </w:p>
    <w:p w14:paraId="13162F3B" w14:textId="77777777" w:rsidR="00135529" w:rsidRPr="00082638" w:rsidRDefault="00135529" w:rsidP="00135529">
      <w:pPr>
        <w:rPr>
          <w:rFonts w:cs="Tahoma"/>
        </w:rPr>
      </w:pPr>
    </w:p>
    <w:p w14:paraId="551E9C8F" w14:textId="77777777" w:rsidR="00135529" w:rsidRPr="00082638" w:rsidRDefault="00135529" w:rsidP="00135529">
      <w:pPr>
        <w:rPr>
          <w:rFonts w:cs="Tahoma"/>
        </w:rPr>
        <w:sectPr w:rsidR="00135529" w:rsidRPr="00082638" w:rsidSect="00891287">
          <w:headerReference w:type="default" r:id="rId15"/>
          <w:footerReference w:type="default" r:id="rId16"/>
          <w:pgSz w:w="12240" w:h="15840"/>
          <w:pgMar w:top="1440" w:right="1080" w:bottom="1080" w:left="1080" w:header="720" w:footer="600" w:gutter="0"/>
          <w:cols w:space="720"/>
          <w:docGrid w:linePitch="360"/>
        </w:sectPr>
      </w:pPr>
    </w:p>
    <w:p w14:paraId="4E82EAC8" w14:textId="39C716E2" w:rsidR="008B2A60" w:rsidRDefault="008B2A60" w:rsidP="008B2A60">
      <w:pPr>
        <w:pStyle w:val="01-Lessontitle"/>
      </w:pPr>
      <w:bookmarkStart w:id="7" w:name="comm3_9"/>
      <w:bookmarkEnd w:id="7"/>
      <w:r>
        <w:lastRenderedPageBreak/>
        <w:t>“Shooting an Elephant” Explanatory Essay Planning</w:t>
      </w:r>
    </w:p>
    <w:p w14:paraId="62571BC8" w14:textId="77777777" w:rsidR="00561388" w:rsidRPr="00082638" w:rsidRDefault="00561388" w:rsidP="00905BAA">
      <w:pPr>
        <w:pStyle w:val="01-Lessonplantext"/>
      </w:pPr>
      <w:r w:rsidRPr="00082638">
        <w:t xml:space="preserve">At this point in the unit, you have read Orwell’s “Shooting an Elephant,” created a dialectical journal to start your thinking about diction and tone, chosen an area of focus for your essay, and met with a group to generate some initial ideas about the narrator’s attitude toward your area of focus.  </w:t>
      </w:r>
    </w:p>
    <w:p w14:paraId="42D1B580" w14:textId="77777777" w:rsidR="00561388" w:rsidRPr="00082638" w:rsidRDefault="00561388" w:rsidP="00905BAA">
      <w:pPr>
        <w:pStyle w:val="01-Lessonplantext"/>
      </w:pPr>
      <w:r w:rsidRPr="00082638">
        <w:t xml:space="preserve">Now you will plan the three main components of your essay: </w:t>
      </w:r>
    </w:p>
    <w:p w14:paraId="022CD448" w14:textId="77777777" w:rsidR="00561388" w:rsidRPr="00082638" w:rsidRDefault="00561388" w:rsidP="00F609CB">
      <w:pPr>
        <w:pStyle w:val="01-Lessonplannumberedtext"/>
        <w:numPr>
          <w:ilvl w:val="0"/>
          <w:numId w:val="39"/>
        </w:numPr>
      </w:pPr>
      <w:r w:rsidRPr="00082638">
        <w:t>Thesis statement</w:t>
      </w:r>
    </w:p>
    <w:p w14:paraId="0CD88D66" w14:textId="77777777" w:rsidR="00561388" w:rsidRPr="00082638" w:rsidRDefault="00561388" w:rsidP="00F609CB">
      <w:pPr>
        <w:pStyle w:val="01-Lessonplannumberedtext"/>
        <w:numPr>
          <w:ilvl w:val="0"/>
          <w:numId w:val="39"/>
        </w:numPr>
      </w:pPr>
      <w:r w:rsidRPr="00082638">
        <w:t>Body paragraphs</w:t>
      </w:r>
    </w:p>
    <w:p w14:paraId="6AB54138" w14:textId="77777777" w:rsidR="00561388" w:rsidRPr="00082638" w:rsidRDefault="00561388" w:rsidP="00F609CB">
      <w:pPr>
        <w:pStyle w:val="01-Lessonplannumberedtext"/>
        <w:numPr>
          <w:ilvl w:val="0"/>
          <w:numId w:val="39"/>
        </w:numPr>
      </w:pPr>
      <w:r w:rsidRPr="00082638">
        <w:t xml:space="preserve">Inferences </w:t>
      </w:r>
      <w:r w:rsidR="004D008B" w:rsidRPr="00082638">
        <w:t>and</w:t>
      </w:r>
      <w:r w:rsidRPr="00082638">
        <w:t xml:space="preserve"> conclusions</w:t>
      </w:r>
    </w:p>
    <w:p w14:paraId="4693F6E6" w14:textId="77777777" w:rsidR="00561388" w:rsidRPr="00082638" w:rsidRDefault="00561388" w:rsidP="00905BAA">
      <w:pPr>
        <w:pStyle w:val="01-Lessonplantext"/>
      </w:pPr>
      <w:r w:rsidRPr="00082638">
        <w:t>This is not a detailed outlined; it is an opportunity for you to write out your initial ideas.</w:t>
      </w:r>
    </w:p>
    <w:p w14:paraId="35739FE2" w14:textId="77777777" w:rsidR="00561388" w:rsidRPr="00082638" w:rsidRDefault="00561388" w:rsidP="00905BAA">
      <w:pPr>
        <w:pStyle w:val="01-Lessonplantext"/>
      </w:pPr>
      <w:r w:rsidRPr="00082638">
        <w:t>First, review the prompt one more time:</w:t>
      </w:r>
    </w:p>
    <w:p w14:paraId="2FC98223" w14:textId="77777777" w:rsidR="00561388" w:rsidRPr="00082638" w:rsidRDefault="00561388" w:rsidP="00905BAA">
      <w:pPr>
        <w:pStyle w:val="01-Lessonplantext"/>
        <w:ind w:left="432"/>
      </w:pPr>
      <w:r w:rsidRPr="00082638">
        <w:rPr>
          <w:b/>
        </w:rPr>
        <w:t>Prompt:</w:t>
      </w:r>
      <w:r w:rsidRPr="00082638">
        <w:t xml:space="preserve"> How does Orwell use diction to convey tone? After </w:t>
      </w:r>
      <w:proofErr w:type="gramStart"/>
      <w:r w:rsidRPr="00082638">
        <w:t>reading</w:t>
      </w:r>
      <w:proofErr w:type="gramEnd"/>
      <w:r w:rsidRPr="00082638">
        <w:t xml:space="preserve"> “Shooting an Elephant,” write an essay in which you explain how Orwell’s diction conveys the narrator’s complex attitude toward his surroundings and predicaments, such as the natives, the British, authority figures, or the very act of shooting the elephant. What conclusions or implications regarding the narrator’s attitude can you draw? Support your explanation with evidence from the text.  </w:t>
      </w:r>
    </w:p>
    <w:p w14:paraId="609234CE" w14:textId="77777777" w:rsidR="00561388" w:rsidRPr="00082638" w:rsidRDefault="00561388" w:rsidP="00905BAA">
      <w:pPr>
        <w:pStyle w:val="01-Lessonplantext"/>
      </w:pPr>
      <w:r w:rsidRPr="00082638">
        <w:t>Now, based on your dialectical journal, other annotations, and the group work you just did, generate a rough thesis statement</w:t>
      </w:r>
      <w:r w:rsidR="00120C4C" w:rsidRPr="00082638">
        <w:t>.</w:t>
      </w:r>
      <w:r w:rsidRPr="00082638">
        <w:t xml:space="preserve"> </w:t>
      </w:r>
    </w:p>
    <w:p w14:paraId="6400B699" w14:textId="77777777" w:rsidR="00561388" w:rsidRPr="00082638" w:rsidRDefault="00561388" w:rsidP="00F609CB">
      <w:pPr>
        <w:pStyle w:val="01-Lessonplannumberedtext"/>
        <w:numPr>
          <w:ilvl w:val="0"/>
          <w:numId w:val="40"/>
        </w:numPr>
      </w:pPr>
      <w:r w:rsidRPr="00905BAA">
        <w:rPr>
          <w:b/>
        </w:rPr>
        <w:t xml:space="preserve">Rough </w:t>
      </w:r>
      <w:r w:rsidR="00120C4C" w:rsidRPr="00905BAA">
        <w:rPr>
          <w:b/>
        </w:rPr>
        <w:t>t</w:t>
      </w:r>
      <w:r w:rsidRPr="00905BAA">
        <w:rPr>
          <w:b/>
        </w:rPr>
        <w:t xml:space="preserve">hesis </w:t>
      </w:r>
      <w:r w:rsidR="00120C4C" w:rsidRPr="00905BAA">
        <w:rPr>
          <w:b/>
        </w:rPr>
        <w:t>s</w:t>
      </w:r>
      <w:r w:rsidRPr="00905BAA">
        <w:rPr>
          <w:b/>
        </w:rPr>
        <w:t>tatement:</w:t>
      </w:r>
      <w:r w:rsidRPr="00082638">
        <w:t xml:space="preserve"> Be sure to identify the narrator’s attitude/tone and briefly describe the type of diction used by the author to achieve this tone</w:t>
      </w:r>
      <w:r w:rsidR="00120C4C" w:rsidRPr="00082638">
        <w:t>.</w:t>
      </w:r>
      <w:r w:rsidRPr="00082638">
        <w:t xml:space="preserve">  </w:t>
      </w:r>
    </w:p>
    <w:p w14:paraId="0A69FDC7" w14:textId="77777777" w:rsidR="00561388" w:rsidRPr="00905BAA" w:rsidRDefault="00561388" w:rsidP="00F609CB">
      <w:pPr>
        <w:pStyle w:val="01-Lessonplannumberedtext"/>
        <w:numPr>
          <w:ilvl w:val="0"/>
          <w:numId w:val="40"/>
        </w:numPr>
        <w:rPr>
          <w:rStyle w:val="Emphasis"/>
        </w:rPr>
      </w:pPr>
      <w:r w:rsidRPr="00905BAA">
        <w:rPr>
          <w:rStyle w:val="Emphasis"/>
          <w:b/>
          <w:i w:val="0"/>
        </w:rPr>
        <w:t xml:space="preserve">Body </w:t>
      </w:r>
      <w:r w:rsidR="00120C4C" w:rsidRPr="00905BAA">
        <w:rPr>
          <w:rStyle w:val="Emphasis"/>
          <w:b/>
          <w:i w:val="0"/>
        </w:rPr>
        <w:t>p</w:t>
      </w:r>
      <w:r w:rsidRPr="00905BAA">
        <w:rPr>
          <w:rStyle w:val="Emphasis"/>
          <w:b/>
          <w:i w:val="0"/>
        </w:rPr>
        <w:t xml:space="preserve">aragraphs: </w:t>
      </w:r>
      <w:r w:rsidRPr="00905BAA">
        <w:rPr>
          <w:rStyle w:val="Emphasis"/>
          <w:i w:val="0"/>
        </w:rPr>
        <w:t>In this section</w:t>
      </w:r>
      <w:r w:rsidR="00120C4C" w:rsidRPr="00905BAA">
        <w:rPr>
          <w:rStyle w:val="Emphasis"/>
          <w:i w:val="0"/>
        </w:rPr>
        <w:t>,</w:t>
      </w:r>
      <w:r w:rsidRPr="00905BAA">
        <w:rPr>
          <w:rStyle w:val="Emphasis"/>
          <w:i w:val="0"/>
        </w:rPr>
        <w:t xml:space="preserve"> you will generate the ideas that will become your body paragraphs. You should focus on explaining the </w:t>
      </w:r>
      <w:r w:rsidRPr="00905BAA">
        <w:rPr>
          <w:rStyle w:val="Emphasis"/>
          <w:b/>
          <w:i w:val="0"/>
        </w:rPr>
        <w:t xml:space="preserve">complexity </w:t>
      </w:r>
      <w:r w:rsidRPr="00905BAA">
        <w:rPr>
          <w:rStyle w:val="Emphasis"/>
          <w:i w:val="0"/>
        </w:rPr>
        <w:t>of the narrator’s attitude by identifying multiple facets (these multiple facets may become your individual body paragraphs later).</w:t>
      </w:r>
    </w:p>
    <w:p w14:paraId="1F3967E1" w14:textId="77777777" w:rsidR="00905BAA" w:rsidRDefault="00561388" w:rsidP="00905BAA">
      <w:pPr>
        <w:pStyle w:val="01-Lessonplanbullettext"/>
        <w:ind w:left="936"/>
      </w:pPr>
      <w:r w:rsidRPr="00082638">
        <w:t>What is the narrator’s attitude toward _______________(area of focus for your essay)?</w:t>
      </w:r>
    </w:p>
    <w:p w14:paraId="7852D922" w14:textId="77777777" w:rsidR="00561388" w:rsidRPr="00905BAA" w:rsidRDefault="00561388" w:rsidP="00905BAA">
      <w:pPr>
        <w:pStyle w:val="01-Lessonplanbullettext"/>
        <w:numPr>
          <w:ilvl w:val="0"/>
          <w:numId w:val="0"/>
        </w:numPr>
        <w:ind w:left="936"/>
      </w:pPr>
    </w:p>
    <w:p w14:paraId="29C87ADF" w14:textId="1CCA3242" w:rsidR="00561388" w:rsidRDefault="00561388" w:rsidP="002D770D">
      <w:pPr>
        <w:pStyle w:val="01-Lessonplanbullettext"/>
        <w:ind w:left="936"/>
      </w:pPr>
      <w:r w:rsidRPr="00082638">
        <w:t xml:space="preserve">How is this attitude complex? What are some different facets of the narrator’s attitude? </w:t>
      </w:r>
    </w:p>
    <w:p w14:paraId="13F6BE29" w14:textId="77777777" w:rsidR="002D770D" w:rsidRPr="002D770D" w:rsidRDefault="002D770D" w:rsidP="002D770D">
      <w:pPr>
        <w:pStyle w:val="01-Lessonplanbullettext"/>
        <w:numPr>
          <w:ilvl w:val="0"/>
          <w:numId w:val="0"/>
        </w:numPr>
      </w:pPr>
    </w:p>
    <w:p w14:paraId="0B1E7A75" w14:textId="77777777" w:rsidR="00561388" w:rsidRPr="00082638" w:rsidRDefault="00561388" w:rsidP="00905BAA">
      <w:pPr>
        <w:pStyle w:val="NormalWeb"/>
        <w:spacing w:line="360" w:lineRule="auto"/>
        <w:ind w:left="936" w:right="132"/>
        <w:rPr>
          <w:rFonts w:ascii="Arial" w:hAnsi="Arial"/>
          <w:iCs/>
        </w:rPr>
      </w:pPr>
    </w:p>
    <w:p w14:paraId="2B4C8BE2" w14:textId="77777777" w:rsidR="00561388" w:rsidRDefault="00561388" w:rsidP="00905BAA">
      <w:pPr>
        <w:pStyle w:val="01-Lessonplanbullettext"/>
        <w:ind w:left="936"/>
      </w:pPr>
      <w:r w:rsidRPr="00082638">
        <w:t>Evidence from the text that supports this analysis (specific diction):</w:t>
      </w:r>
    </w:p>
    <w:p w14:paraId="755B0B91" w14:textId="77777777" w:rsidR="002D770D" w:rsidRPr="00905BAA" w:rsidRDefault="002D770D" w:rsidP="002D770D">
      <w:pPr>
        <w:pStyle w:val="01-Lessonplanbullettext"/>
        <w:numPr>
          <w:ilvl w:val="0"/>
          <w:numId w:val="0"/>
        </w:numPr>
        <w:ind w:left="936"/>
      </w:pPr>
    </w:p>
    <w:p w14:paraId="329F2B7A" w14:textId="77777777" w:rsidR="00561388" w:rsidRPr="00082638" w:rsidRDefault="00561388" w:rsidP="00905BAA">
      <w:pPr>
        <w:pStyle w:val="01-Lessonplannumberedtext"/>
        <w:spacing w:before="720"/>
        <w:rPr>
          <w:b/>
        </w:rPr>
      </w:pPr>
      <w:r w:rsidRPr="00082638">
        <w:rPr>
          <w:b/>
        </w:rPr>
        <w:t xml:space="preserve">Conclusions </w:t>
      </w:r>
      <w:r w:rsidR="00AA1A0A" w:rsidRPr="00082638">
        <w:rPr>
          <w:b/>
        </w:rPr>
        <w:t>and</w:t>
      </w:r>
      <w:r w:rsidRPr="00082638">
        <w:rPr>
          <w:b/>
        </w:rPr>
        <w:t xml:space="preserve"> </w:t>
      </w:r>
      <w:r w:rsidR="00120C4C" w:rsidRPr="00082638">
        <w:rPr>
          <w:b/>
        </w:rPr>
        <w:t>i</w:t>
      </w:r>
      <w:r w:rsidRPr="00082638">
        <w:rPr>
          <w:b/>
        </w:rPr>
        <w:t xml:space="preserve">mplications: </w:t>
      </w:r>
      <w:r w:rsidRPr="00082638">
        <w:t xml:space="preserve">What conclusions or implications can you draw about the narrator’s attitude?  </w:t>
      </w:r>
    </w:p>
    <w:p w14:paraId="1F53C103" w14:textId="77777777" w:rsidR="00561388" w:rsidRPr="00082638" w:rsidRDefault="00561388" w:rsidP="00561388">
      <w:pPr>
        <w:pStyle w:val="NormalWeb"/>
        <w:spacing w:line="360" w:lineRule="auto"/>
        <w:ind w:right="132"/>
        <w:rPr>
          <w:rFonts w:ascii="Arial" w:hAnsi="Arial"/>
          <w:iCs/>
        </w:rPr>
      </w:pPr>
    </w:p>
    <w:p w14:paraId="6B2053D3" w14:textId="77777777" w:rsidR="00561388" w:rsidRPr="00082638" w:rsidRDefault="00561388" w:rsidP="00905BAA">
      <w:pPr>
        <w:pStyle w:val="01-Lessonplantext"/>
        <w:ind w:left="576"/>
      </w:pPr>
      <w:r w:rsidRPr="00082638">
        <w:t>Evidence from the text that supports this analysis (specific diction and/or actions of the narrator):</w:t>
      </w:r>
      <w:r w:rsidRPr="00082638">
        <w:rPr>
          <w:rStyle w:val="Emphasis"/>
          <w:i w:val="0"/>
        </w:rPr>
        <w:t xml:space="preserve"> </w:t>
      </w:r>
    </w:p>
    <w:p w14:paraId="523CA748" w14:textId="77777777" w:rsidR="00394F94" w:rsidRPr="00082638" w:rsidRDefault="00394F94">
      <w:pPr>
        <w:rPr>
          <w:b/>
        </w:rPr>
      </w:pPr>
    </w:p>
    <w:p w14:paraId="7BEA6911" w14:textId="77777777" w:rsidR="00394F94" w:rsidRPr="00082638" w:rsidRDefault="00394F94">
      <w:pPr>
        <w:rPr>
          <w:b/>
        </w:rPr>
      </w:pPr>
    </w:p>
    <w:p w14:paraId="6ACDB14D" w14:textId="77777777" w:rsidR="00394F94" w:rsidRPr="00082638" w:rsidRDefault="00394F94">
      <w:pPr>
        <w:rPr>
          <w:b/>
        </w:rPr>
        <w:sectPr w:rsidR="00394F94" w:rsidRPr="00082638">
          <w:headerReference w:type="default" r:id="rId17"/>
          <w:pgSz w:w="12240" w:h="15840"/>
          <w:pgMar w:top="1440" w:right="1080" w:bottom="1080" w:left="1080" w:header="720" w:footer="720" w:gutter="0"/>
          <w:cols w:space="720"/>
          <w:docGrid w:linePitch="360"/>
        </w:sectPr>
      </w:pPr>
    </w:p>
    <w:p w14:paraId="7017C830" w14:textId="77777777" w:rsidR="00B43DD7" w:rsidRPr="00082638" w:rsidRDefault="00B43DD7" w:rsidP="00B43DD7">
      <w:pPr>
        <w:jc w:val="center"/>
        <w:rPr>
          <w:b/>
          <w:sz w:val="22"/>
          <w:szCs w:val="22"/>
        </w:rPr>
      </w:pPr>
      <w:bookmarkStart w:id="8" w:name="comm3_10"/>
      <w:bookmarkEnd w:id="8"/>
      <w:r w:rsidRPr="00082638">
        <w:rPr>
          <w:b/>
          <w:sz w:val="22"/>
          <w:szCs w:val="22"/>
        </w:rPr>
        <w:lastRenderedPageBreak/>
        <w:t>M.E.A.T. Paragraph Writing Strategy (Outlining/Development</w:t>
      </w:r>
      <w:r w:rsidR="00CB11C0" w:rsidRPr="00082638">
        <w:rPr>
          <w:b/>
          <w:sz w:val="22"/>
          <w:szCs w:val="22"/>
        </w:rPr>
        <w:t xml:space="preserve"> of </w:t>
      </w:r>
      <w:r w:rsidRPr="00082638">
        <w:rPr>
          <w:b/>
          <w:sz w:val="22"/>
          <w:szCs w:val="22"/>
        </w:rPr>
        <w:t>Body Paragraphs)</w:t>
      </w:r>
    </w:p>
    <w:p w14:paraId="5B67C4F5" w14:textId="77777777" w:rsidR="00B43DD7" w:rsidRPr="00082638" w:rsidRDefault="00B43DD7" w:rsidP="00B43DD7">
      <w:pPr>
        <w:jc w:val="center"/>
        <w:rPr>
          <w:b/>
          <w:sz w:val="22"/>
          <w:szCs w:val="22"/>
        </w:rPr>
      </w:pPr>
    </w:p>
    <w:tbl>
      <w:tblPr>
        <w:tblStyle w:val="TableGrid"/>
        <w:tblW w:w="0" w:type="auto"/>
        <w:tblLook w:val="04A0" w:firstRow="1" w:lastRow="0" w:firstColumn="1" w:lastColumn="0" w:noHBand="0" w:noVBand="1"/>
      </w:tblPr>
      <w:tblGrid>
        <w:gridCol w:w="10296"/>
      </w:tblGrid>
      <w:tr w:rsidR="00B43DD7" w:rsidRPr="00082638" w14:paraId="778138AF" w14:textId="77777777">
        <w:trPr>
          <w:trHeight w:val="377"/>
        </w:trPr>
        <w:tc>
          <w:tcPr>
            <w:tcW w:w="10296" w:type="dxa"/>
            <w:shd w:val="clear" w:color="auto" w:fill="C0C0C0"/>
            <w:vAlign w:val="center"/>
          </w:tcPr>
          <w:p w14:paraId="36FBDE05" w14:textId="0B958FED" w:rsidR="00B43DD7" w:rsidRPr="00C35BA3" w:rsidRDefault="00B43DD7" w:rsidP="00B43DD7">
            <w:pPr>
              <w:rPr>
                <w:sz w:val="20"/>
              </w:rPr>
            </w:pPr>
            <w:r w:rsidRPr="00C35BA3">
              <w:rPr>
                <w:b/>
                <w:sz w:val="20"/>
                <w:szCs w:val="36"/>
              </w:rPr>
              <w:t>M</w:t>
            </w:r>
            <w:r w:rsidR="00E1758B" w:rsidRPr="00C35BA3">
              <w:rPr>
                <w:b/>
                <w:sz w:val="20"/>
              </w:rPr>
              <w:t xml:space="preserve">       </w:t>
            </w:r>
            <w:r w:rsidRPr="00C35BA3">
              <w:rPr>
                <w:sz w:val="20"/>
              </w:rPr>
              <w:t xml:space="preserve">Write a sentence that explains the </w:t>
            </w:r>
            <w:r w:rsidRPr="002D770D">
              <w:rPr>
                <w:b/>
                <w:sz w:val="20"/>
              </w:rPr>
              <w:t>main idea</w:t>
            </w:r>
            <w:r w:rsidRPr="002D770D">
              <w:rPr>
                <w:sz w:val="20"/>
              </w:rPr>
              <w:t>/</w:t>
            </w:r>
            <w:r w:rsidRPr="002D770D">
              <w:rPr>
                <w:b/>
                <w:sz w:val="20"/>
              </w:rPr>
              <w:t>topic sentence</w:t>
            </w:r>
            <w:r w:rsidRPr="00C35BA3">
              <w:rPr>
                <w:b/>
                <w:i/>
                <w:sz w:val="20"/>
              </w:rPr>
              <w:t xml:space="preserve"> </w:t>
            </w:r>
            <w:r w:rsidRPr="00C35BA3">
              <w:rPr>
                <w:sz w:val="20"/>
              </w:rPr>
              <w:t>of your body paragraph.</w:t>
            </w:r>
          </w:p>
        </w:tc>
      </w:tr>
      <w:tr w:rsidR="00922E01" w:rsidRPr="00082638" w14:paraId="4D121806" w14:textId="77777777" w:rsidTr="00E1758B">
        <w:trPr>
          <w:trHeight w:val="2534"/>
        </w:trPr>
        <w:tc>
          <w:tcPr>
            <w:tcW w:w="10296" w:type="dxa"/>
          </w:tcPr>
          <w:p w14:paraId="33688DBB" w14:textId="77777777" w:rsidR="00922E01" w:rsidRPr="00C35BA3" w:rsidRDefault="00922E01" w:rsidP="00B43DD7">
            <w:pPr>
              <w:rPr>
                <w:b/>
                <w:sz w:val="20"/>
              </w:rPr>
            </w:pPr>
          </w:p>
        </w:tc>
      </w:tr>
      <w:tr w:rsidR="00B43DD7" w:rsidRPr="00082638" w14:paraId="404E0B6E" w14:textId="77777777">
        <w:trPr>
          <w:trHeight w:val="359"/>
        </w:trPr>
        <w:tc>
          <w:tcPr>
            <w:tcW w:w="10296" w:type="dxa"/>
            <w:shd w:val="clear" w:color="auto" w:fill="C0C0C0"/>
            <w:vAlign w:val="center"/>
          </w:tcPr>
          <w:p w14:paraId="4A3076E5" w14:textId="77777777" w:rsidR="00B43DD7" w:rsidRPr="00C35BA3" w:rsidRDefault="00B43DD7" w:rsidP="00B43DD7">
            <w:pPr>
              <w:rPr>
                <w:sz w:val="20"/>
              </w:rPr>
            </w:pPr>
            <w:r w:rsidRPr="00C35BA3">
              <w:rPr>
                <w:b/>
                <w:sz w:val="20"/>
                <w:szCs w:val="36"/>
              </w:rPr>
              <w:t>E</w:t>
            </w:r>
            <w:r w:rsidRPr="00C35BA3">
              <w:rPr>
                <w:b/>
                <w:sz w:val="20"/>
              </w:rPr>
              <w:t xml:space="preserve">       </w:t>
            </w:r>
            <w:r w:rsidRPr="00C35BA3">
              <w:rPr>
                <w:sz w:val="20"/>
              </w:rPr>
              <w:t xml:space="preserve">Write one or more sentences that gives </w:t>
            </w:r>
            <w:r w:rsidRPr="002D770D">
              <w:rPr>
                <w:b/>
                <w:sz w:val="20"/>
              </w:rPr>
              <w:t>evidence</w:t>
            </w:r>
            <w:r w:rsidRPr="00C35BA3">
              <w:rPr>
                <w:sz w:val="20"/>
              </w:rPr>
              <w:t xml:space="preserve"> to support the main idea.</w:t>
            </w:r>
          </w:p>
        </w:tc>
      </w:tr>
      <w:tr w:rsidR="00922E01" w:rsidRPr="00082638" w14:paraId="1D89C8A9" w14:textId="77777777">
        <w:trPr>
          <w:trHeight w:val="2528"/>
        </w:trPr>
        <w:tc>
          <w:tcPr>
            <w:tcW w:w="10296" w:type="dxa"/>
          </w:tcPr>
          <w:p w14:paraId="0D194571" w14:textId="77777777" w:rsidR="00922E01" w:rsidRPr="00C35BA3" w:rsidRDefault="00922E01" w:rsidP="00B43DD7">
            <w:pPr>
              <w:rPr>
                <w:b/>
                <w:sz w:val="20"/>
              </w:rPr>
            </w:pPr>
          </w:p>
        </w:tc>
      </w:tr>
      <w:tr w:rsidR="00B43DD7" w:rsidRPr="00082638" w14:paraId="3EC6D20A" w14:textId="77777777">
        <w:trPr>
          <w:trHeight w:val="350"/>
        </w:trPr>
        <w:tc>
          <w:tcPr>
            <w:tcW w:w="10296" w:type="dxa"/>
            <w:shd w:val="clear" w:color="auto" w:fill="C0C0C0"/>
            <w:vAlign w:val="center"/>
          </w:tcPr>
          <w:p w14:paraId="49E3AF3F" w14:textId="2A2B3F2A" w:rsidR="00B43DD7" w:rsidRPr="00C35BA3" w:rsidRDefault="00B43DD7" w:rsidP="00B43DD7">
            <w:pPr>
              <w:rPr>
                <w:sz w:val="20"/>
              </w:rPr>
            </w:pPr>
            <w:r w:rsidRPr="00C35BA3">
              <w:rPr>
                <w:b/>
                <w:sz w:val="20"/>
                <w:szCs w:val="36"/>
              </w:rPr>
              <w:t>A</w:t>
            </w:r>
            <w:r w:rsidR="00BF582F" w:rsidRPr="00C35BA3">
              <w:rPr>
                <w:b/>
                <w:sz w:val="20"/>
              </w:rPr>
              <w:t xml:space="preserve">       </w:t>
            </w:r>
            <w:r w:rsidRPr="00C35BA3">
              <w:rPr>
                <w:sz w:val="20"/>
              </w:rPr>
              <w:t xml:space="preserve">Write one or more sentences that </w:t>
            </w:r>
            <w:r w:rsidRPr="002D770D">
              <w:rPr>
                <w:b/>
                <w:sz w:val="20"/>
              </w:rPr>
              <w:t>analyzes</w:t>
            </w:r>
            <w:r w:rsidRPr="00C35BA3">
              <w:rPr>
                <w:sz w:val="20"/>
              </w:rPr>
              <w:t xml:space="preserve"> and explains the evidence you have provided.</w:t>
            </w:r>
          </w:p>
        </w:tc>
      </w:tr>
      <w:tr w:rsidR="00922E01" w:rsidRPr="00082638" w14:paraId="4E886EF8" w14:textId="77777777" w:rsidTr="00E1758B">
        <w:trPr>
          <w:trHeight w:val="2534"/>
        </w:trPr>
        <w:tc>
          <w:tcPr>
            <w:tcW w:w="10296" w:type="dxa"/>
          </w:tcPr>
          <w:p w14:paraId="6C748E6A" w14:textId="77777777" w:rsidR="00922E01" w:rsidRPr="00C35BA3" w:rsidRDefault="00922E01" w:rsidP="00B43DD7">
            <w:pPr>
              <w:rPr>
                <w:b/>
                <w:sz w:val="20"/>
              </w:rPr>
            </w:pPr>
          </w:p>
        </w:tc>
      </w:tr>
      <w:tr w:rsidR="00B43DD7" w:rsidRPr="00082638" w14:paraId="5E24CBDB" w14:textId="77777777">
        <w:trPr>
          <w:trHeight w:val="350"/>
        </w:trPr>
        <w:tc>
          <w:tcPr>
            <w:tcW w:w="10296" w:type="dxa"/>
            <w:shd w:val="clear" w:color="auto" w:fill="C0C0C0"/>
            <w:vAlign w:val="center"/>
          </w:tcPr>
          <w:p w14:paraId="631600AD" w14:textId="7C2165B2" w:rsidR="00B43DD7" w:rsidRPr="00C35BA3" w:rsidRDefault="00B43DD7" w:rsidP="00BF582F">
            <w:pPr>
              <w:rPr>
                <w:sz w:val="20"/>
              </w:rPr>
            </w:pPr>
            <w:r w:rsidRPr="00C35BA3">
              <w:rPr>
                <w:b/>
                <w:sz w:val="20"/>
                <w:szCs w:val="36"/>
              </w:rPr>
              <w:t>T</w:t>
            </w:r>
            <w:r w:rsidR="00BF582F" w:rsidRPr="00C35BA3">
              <w:rPr>
                <w:b/>
                <w:sz w:val="20"/>
              </w:rPr>
              <w:t xml:space="preserve">       </w:t>
            </w:r>
            <w:r w:rsidRPr="00C35BA3">
              <w:rPr>
                <w:sz w:val="20"/>
              </w:rPr>
              <w:t xml:space="preserve">End your paragraph by </w:t>
            </w:r>
            <w:r w:rsidRPr="002D770D">
              <w:rPr>
                <w:b/>
                <w:sz w:val="20"/>
              </w:rPr>
              <w:t>tying up</w:t>
            </w:r>
            <w:r w:rsidRPr="002D770D">
              <w:rPr>
                <w:sz w:val="20"/>
              </w:rPr>
              <w:t xml:space="preserve"> the ideas</w:t>
            </w:r>
            <w:r w:rsidRPr="00C35BA3">
              <w:rPr>
                <w:sz w:val="20"/>
              </w:rPr>
              <w:t xml:space="preserve"> of your paragraph to </w:t>
            </w:r>
            <w:r w:rsidRPr="002D770D">
              <w:rPr>
                <w:b/>
                <w:sz w:val="20"/>
              </w:rPr>
              <w:t>transition</w:t>
            </w:r>
            <w:r w:rsidRPr="00C35BA3">
              <w:rPr>
                <w:sz w:val="20"/>
              </w:rPr>
              <w:t xml:space="preserve"> to the next one.</w:t>
            </w:r>
          </w:p>
        </w:tc>
      </w:tr>
      <w:tr w:rsidR="00922E01" w:rsidRPr="00082638" w14:paraId="4DAF0784" w14:textId="77777777">
        <w:trPr>
          <w:trHeight w:val="2537"/>
        </w:trPr>
        <w:tc>
          <w:tcPr>
            <w:tcW w:w="10296" w:type="dxa"/>
          </w:tcPr>
          <w:p w14:paraId="44AD76B0" w14:textId="77777777" w:rsidR="00922E01" w:rsidRPr="00082638" w:rsidRDefault="00922E01" w:rsidP="00B43DD7">
            <w:pPr>
              <w:rPr>
                <w:b/>
              </w:rPr>
            </w:pPr>
          </w:p>
        </w:tc>
      </w:tr>
    </w:tbl>
    <w:p w14:paraId="4EC03B07" w14:textId="77777777" w:rsidR="00D3612F" w:rsidRPr="00082638" w:rsidRDefault="00D3612F" w:rsidP="00B43DD7">
      <w:pPr>
        <w:rPr>
          <w:sz w:val="22"/>
          <w:szCs w:val="22"/>
        </w:rPr>
      </w:pPr>
    </w:p>
    <w:p w14:paraId="3FA560D9" w14:textId="77777777" w:rsidR="00394F94" w:rsidRPr="00082638" w:rsidRDefault="00394F94">
      <w:pPr>
        <w:rPr>
          <w:b/>
        </w:rPr>
        <w:sectPr w:rsidR="00394F94" w:rsidRPr="00082638" w:rsidSect="00891287">
          <w:pgSz w:w="12240" w:h="15840"/>
          <w:pgMar w:top="1440" w:right="1080" w:bottom="1080" w:left="1080" w:header="720" w:footer="510" w:gutter="0"/>
          <w:cols w:space="720"/>
          <w:docGrid w:linePitch="360"/>
        </w:sectPr>
      </w:pPr>
    </w:p>
    <w:p w14:paraId="46812E7D" w14:textId="77777777" w:rsidR="00D3612F" w:rsidRPr="00FE3961" w:rsidRDefault="00D3612F" w:rsidP="00C35BA3">
      <w:pPr>
        <w:spacing w:after="120"/>
        <w:jc w:val="center"/>
        <w:rPr>
          <w:b/>
        </w:rPr>
      </w:pPr>
      <w:bookmarkStart w:id="9" w:name="comm3_11"/>
      <w:bookmarkEnd w:id="9"/>
      <w:r w:rsidRPr="00FE3961">
        <w:rPr>
          <w:b/>
        </w:rPr>
        <w:lastRenderedPageBreak/>
        <w:t>Ideas Under Control</w:t>
      </w:r>
    </w:p>
    <w:tbl>
      <w:tblPr>
        <w:tblStyle w:val="TableGrid"/>
        <w:tblW w:w="10368" w:type="dxa"/>
        <w:tblLook w:val="04A0" w:firstRow="1" w:lastRow="0" w:firstColumn="1" w:lastColumn="0" w:noHBand="0" w:noVBand="1"/>
      </w:tblPr>
      <w:tblGrid>
        <w:gridCol w:w="3719"/>
        <w:gridCol w:w="6649"/>
      </w:tblGrid>
      <w:tr w:rsidR="00D3612F" w:rsidRPr="00082638" w14:paraId="155F87F9" w14:textId="77777777">
        <w:trPr>
          <w:trHeight w:val="2239"/>
        </w:trPr>
        <w:tc>
          <w:tcPr>
            <w:tcW w:w="10368" w:type="dxa"/>
            <w:gridSpan w:val="2"/>
            <w:tcBorders>
              <w:bottom w:val="single" w:sz="4" w:space="0" w:color="auto"/>
            </w:tcBorders>
          </w:tcPr>
          <w:p w14:paraId="64E13A17" w14:textId="77777777" w:rsidR="00D3612F" w:rsidRPr="00C35BA3" w:rsidRDefault="00D3612F" w:rsidP="002A238D">
            <w:pPr>
              <w:rPr>
                <w:sz w:val="20"/>
              </w:rPr>
            </w:pPr>
            <w:r w:rsidRPr="00C35BA3">
              <w:rPr>
                <w:b/>
                <w:sz w:val="20"/>
              </w:rPr>
              <w:t>Thesis Statement:</w:t>
            </w:r>
          </w:p>
          <w:p w14:paraId="2F7E658A" w14:textId="77777777" w:rsidR="00D3612F" w:rsidRPr="00C35BA3" w:rsidRDefault="00D3612F" w:rsidP="002A238D">
            <w:pPr>
              <w:rPr>
                <w:sz w:val="20"/>
              </w:rPr>
            </w:pPr>
          </w:p>
          <w:p w14:paraId="1F0A292A" w14:textId="77777777" w:rsidR="00D3612F" w:rsidRPr="00C35BA3" w:rsidRDefault="00D3612F" w:rsidP="002A238D">
            <w:pPr>
              <w:rPr>
                <w:sz w:val="20"/>
              </w:rPr>
            </w:pPr>
          </w:p>
          <w:p w14:paraId="63D9F56A" w14:textId="77777777" w:rsidR="00D3612F" w:rsidRPr="00C35BA3" w:rsidRDefault="00D3612F" w:rsidP="002A238D">
            <w:pPr>
              <w:rPr>
                <w:sz w:val="20"/>
              </w:rPr>
            </w:pPr>
          </w:p>
          <w:p w14:paraId="3BA8D673" w14:textId="77777777" w:rsidR="00D3612F" w:rsidRPr="00C35BA3" w:rsidRDefault="00D3612F" w:rsidP="002A238D">
            <w:pPr>
              <w:rPr>
                <w:sz w:val="20"/>
              </w:rPr>
            </w:pPr>
          </w:p>
          <w:p w14:paraId="5737C5AE" w14:textId="77777777" w:rsidR="00D3612F" w:rsidRPr="00C35BA3" w:rsidRDefault="00D3612F" w:rsidP="002A238D">
            <w:pPr>
              <w:rPr>
                <w:sz w:val="20"/>
              </w:rPr>
            </w:pPr>
          </w:p>
          <w:p w14:paraId="11A77E21" w14:textId="77777777" w:rsidR="00D3612F" w:rsidRPr="00C35BA3" w:rsidRDefault="00D3612F" w:rsidP="002A238D">
            <w:pPr>
              <w:rPr>
                <w:sz w:val="20"/>
              </w:rPr>
            </w:pPr>
          </w:p>
          <w:p w14:paraId="619E6A43" w14:textId="77777777" w:rsidR="00D3612F" w:rsidRPr="00C35BA3" w:rsidRDefault="00D3612F" w:rsidP="002A238D">
            <w:pPr>
              <w:rPr>
                <w:sz w:val="20"/>
              </w:rPr>
            </w:pPr>
          </w:p>
        </w:tc>
      </w:tr>
      <w:tr w:rsidR="00D3612F" w:rsidRPr="00082638" w14:paraId="783975F1" w14:textId="77777777">
        <w:trPr>
          <w:trHeight w:val="280"/>
        </w:trPr>
        <w:tc>
          <w:tcPr>
            <w:tcW w:w="3719" w:type="dxa"/>
            <w:shd w:val="clear" w:color="auto" w:fill="C0C0C0"/>
          </w:tcPr>
          <w:p w14:paraId="0CF02A0F" w14:textId="77777777" w:rsidR="00D3612F" w:rsidRPr="00C35BA3" w:rsidRDefault="00D3612F" w:rsidP="002A238D">
            <w:pPr>
              <w:rPr>
                <w:b/>
                <w:sz w:val="20"/>
              </w:rPr>
            </w:pPr>
            <w:r w:rsidRPr="00C35BA3">
              <w:rPr>
                <w:b/>
                <w:sz w:val="20"/>
              </w:rPr>
              <w:t>Topic Sentence:</w:t>
            </w:r>
          </w:p>
        </w:tc>
        <w:tc>
          <w:tcPr>
            <w:tcW w:w="6649" w:type="dxa"/>
            <w:shd w:val="clear" w:color="auto" w:fill="C0C0C0"/>
          </w:tcPr>
          <w:p w14:paraId="748A49AD" w14:textId="77777777" w:rsidR="00D3612F" w:rsidRPr="00C35BA3" w:rsidRDefault="00D3612F" w:rsidP="002A238D">
            <w:pPr>
              <w:rPr>
                <w:b/>
                <w:sz w:val="20"/>
              </w:rPr>
            </w:pPr>
            <w:r w:rsidRPr="00C35BA3">
              <w:rPr>
                <w:b/>
                <w:sz w:val="20"/>
              </w:rPr>
              <w:t>Connections:</w:t>
            </w:r>
          </w:p>
        </w:tc>
      </w:tr>
      <w:tr w:rsidR="00C35BA3" w:rsidRPr="00082638" w14:paraId="572D58DC" w14:textId="77777777">
        <w:trPr>
          <w:trHeight w:val="2656"/>
        </w:trPr>
        <w:tc>
          <w:tcPr>
            <w:tcW w:w="3719" w:type="dxa"/>
            <w:vMerge w:val="restart"/>
          </w:tcPr>
          <w:p w14:paraId="4F6EA7BE" w14:textId="77777777" w:rsidR="00C35BA3" w:rsidRPr="00C35BA3" w:rsidRDefault="00C35BA3" w:rsidP="002A238D">
            <w:pPr>
              <w:rPr>
                <w:b/>
                <w:sz w:val="20"/>
              </w:rPr>
            </w:pPr>
            <w:r w:rsidRPr="00C35BA3">
              <w:rPr>
                <w:b/>
                <w:sz w:val="20"/>
              </w:rPr>
              <w:t xml:space="preserve">Body Paragraph 1: </w:t>
            </w:r>
          </w:p>
          <w:p w14:paraId="63261457" w14:textId="77777777" w:rsidR="00C35BA3" w:rsidRPr="00C35BA3" w:rsidRDefault="00C35BA3" w:rsidP="002A238D">
            <w:pPr>
              <w:rPr>
                <w:b/>
                <w:sz w:val="20"/>
              </w:rPr>
            </w:pPr>
          </w:p>
          <w:p w14:paraId="46E73229" w14:textId="77777777" w:rsidR="00C35BA3" w:rsidRPr="00C35BA3" w:rsidRDefault="00C35BA3" w:rsidP="002A238D">
            <w:pPr>
              <w:rPr>
                <w:b/>
                <w:sz w:val="20"/>
              </w:rPr>
            </w:pPr>
          </w:p>
          <w:p w14:paraId="2E7C1F98" w14:textId="77777777" w:rsidR="00C35BA3" w:rsidRPr="00C35BA3" w:rsidRDefault="00C35BA3" w:rsidP="002A238D">
            <w:pPr>
              <w:rPr>
                <w:b/>
                <w:sz w:val="20"/>
              </w:rPr>
            </w:pPr>
          </w:p>
          <w:p w14:paraId="6AD4D5BF" w14:textId="77777777" w:rsidR="00C35BA3" w:rsidRPr="00C35BA3" w:rsidRDefault="00C35BA3" w:rsidP="002A238D">
            <w:pPr>
              <w:rPr>
                <w:b/>
                <w:sz w:val="20"/>
              </w:rPr>
            </w:pPr>
          </w:p>
          <w:p w14:paraId="0218DDD4" w14:textId="77777777" w:rsidR="00C35BA3" w:rsidRPr="00C35BA3" w:rsidRDefault="00C35BA3" w:rsidP="002A238D">
            <w:pPr>
              <w:rPr>
                <w:b/>
                <w:sz w:val="20"/>
              </w:rPr>
            </w:pPr>
          </w:p>
          <w:p w14:paraId="0F02AE9D" w14:textId="77777777" w:rsidR="00C35BA3" w:rsidRPr="00C35BA3" w:rsidRDefault="00C35BA3" w:rsidP="002A238D">
            <w:pPr>
              <w:rPr>
                <w:b/>
                <w:sz w:val="20"/>
              </w:rPr>
            </w:pPr>
          </w:p>
          <w:p w14:paraId="74F17109" w14:textId="77777777" w:rsidR="00C35BA3" w:rsidRPr="00C35BA3" w:rsidRDefault="00C35BA3" w:rsidP="002A238D">
            <w:pPr>
              <w:rPr>
                <w:b/>
                <w:sz w:val="20"/>
              </w:rPr>
            </w:pPr>
          </w:p>
          <w:p w14:paraId="6D8A595B" w14:textId="77777777" w:rsidR="00C35BA3" w:rsidRPr="00C35BA3" w:rsidRDefault="00C35BA3" w:rsidP="002A238D">
            <w:pPr>
              <w:rPr>
                <w:b/>
                <w:sz w:val="20"/>
              </w:rPr>
            </w:pPr>
          </w:p>
          <w:p w14:paraId="6F92F842" w14:textId="77777777" w:rsidR="00C35BA3" w:rsidRPr="00C35BA3" w:rsidRDefault="00C35BA3" w:rsidP="002A238D">
            <w:pPr>
              <w:rPr>
                <w:b/>
                <w:sz w:val="20"/>
              </w:rPr>
            </w:pPr>
          </w:p>
          <w:p w14:paraId="744AF415" w14:textId="77777777" w:rsidR="00C35BA3" w:rsidRPr="00C35BA3" w:rsidRDefault="00C35BA3" w:rsidP="002A238D">
            <w:pPr>
              <w:rPr>
                <w:b/>
                <w:sz w:val="20"/>
              </w:rPr>
            </w:pPr>
          </w:p>
          <w:p w14:paraId="7A82D06C" w14:textId="77777777" w:rsidR="00C35BA3" w:rsidRPr="00C35BA3" w:rsidRDefault="00C35BA3" w:rsidP="002A238D">
            <w:pPr>
              <w:rPr>
                <w:b/>
                <w:sz w:val="20"/>
              </w:rPr>
            </w:pPr>
          </w:p>
          <w:p w14:paraId="0782B6C0" w14:textId="77777777" w:rsidR="00C35BA3" w:rsidRPr="00C35BA3" w:rsidRDefault="00C35BA3" w:rsidP="002A238D">
            <w:pPr>
              <w:rPr>
                <w:b/>
                <w:sz w:val="20"/>
              </w:rPr>
            </w:pPr>
          </w:p>
          <w:p w14:paraId="3CA98C70" w14:textId="77777777" w:rsidR="00C35BA3" w:rsidRPr="00C35BA3" w:rsidRDefault="00C35BA3" w:rsidP="002A238D">
            <w:pPr>
              <w:rPr>
                <w:b/>
                <w:sz w:val="20"/>
              </w:rPr>
            </w:pPr>
          </w:p>
          <w:p w14:paraId="4F7D705D" w14:textId="77777777" w:rsidR="00C35BA3" w:rsidRPr="00C35BA3" w:rsidRDefault="00C35BA3" w:rsidP="002A238D">
            <w:pPr>
              <w:rPr>
                <w:b/>
                <w:sz w:val="20"/>
              </w:rPr>
            </w:pPr>
          </w:p>
          <w:p w14:paraId="1A4C8B29" w14:textId="77777777" w:rsidR="00C35BA3" w:rsidRPr="00C35BA3" w:rsidRDefault="00C35BA3" w:rsidP="002A238D">
            <w:pPr>
              <w:rPr>
                <w:b/>
                <w:sz w:val="20"/>
              </w:rPr>
            </w:pPr>
          </w:p>
          <w:p w14:paraId="0583628A" w14:textId="77777777" w:rsidR="00C35BA3" w:rsidRPr="00C35BA3" w:rsidRDefault="00C35BA3" w:rsidP="002A238D">
            <w:pPr>
              <w:rPr>
                <w:b/>
                <w:sz w:val="20"/>
              </w:rPr>
            </w:pPr>
          </w:p>
          <w:p w14:paraId="1C67F5EB" w14:textId="77777777" w:rsidR="00C35BA3" w:rsidRPr="00C35BA3" w:rsidRDefault="00C35BA3" w:rsidP="002A238D">
            <w:pPr>
              <w:rPr>
                <w:b/>
                <w:sz w:val="20"/>
              </w:rPr>
            </w:pPr>
          </w:p>
          <w:p w14:paraId="5B51EB2C" w14:textId="77777777" w:rsidR="00C35BA3" w:rsidRPr="00C35BA3" w:rsidRDefault="00C35BA3" w:rsidP="002A238D">
            <w:pPr>
              <w:rPr>
                <w:b/>
                <w:sz w:val="20"/>
              </w:rPr>
            </w:pPr>
          </w:p>
        </w:tc>
        <w:tc>
          <w:tcPr>
            <w:tcW w:w="6649" w:type="dxa"/>
          </w:tcPr>
          <w:p w14:paraId="70B7D6AA"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57B3363C" w14:textId="77777777" w:rsidR="00C35BA3" w:rsidRPr="00C35BA3" w:rsidRDefault="00C35BA3" w:rsidP="002A238D">
            <w:pPr>
              <w:rPr>
                <w:b/>
                <w:sz w:val="20"/>
              </w:rPr>
            </w:pPr>
          </w:p>
          <w:p w14:paraId="11348D04" w14:textId="77777777" w:rsidR="00C35BA3" w:rsidRPr="00C35BA3" w:rsidRDefault="00C35BA3" w:rsidP="002A238D">
            <w:pPr>
              <w:rPr>
                <w:b/>
                <w:sz w:val="20"/>
              </w:rPr>
            </w:pPr>
          </w:p>
          <w:p w14:paraId="2812978A" w14:textId="77777777" w:rsidR="00C35BA3" w:rsidRPr="00C35BA3" w:rsidRDefault="00C35BA3" w:rsidP="002A238D">
            <w:pPr>
              <w:rPr>
                <w:b/>
                <w:sz w:val="20"/>
              </w:rPr>
            </w:pPr>
          </w:p>
          <w:p w14:paraId="6C4C4EBD" w14:textId="77777777" w:rsidR="00C35BA3" w:rsidRPr="00C35BA3" w:rsidRDefault="00C35BA3" w:rsidP="002A238D">
            <w:pPr>
              <w:rPr>
                <w:b/>
                <w:sz w:val="20"/>
              </w:rPr>
            </w:pPr>
          </w:p>
          <w:p w14:paraId="46759F0C" w14:textId="77777777" w:rsidR="00C35BA3" w:rsidRPr="00C35BA3" w:rsidRDefault="00C35BA3" w:rsidP="002A238D">
            <w:pPr>
              <w:rPr>
                <w:b/>
                <w:sz w:val="20"/>
              </w:rPr>
            </w:pPr>
          </w:p>
          <w:p w14:paraId="296368E6" w14:textId="77777777" w:rsidR="00C35BA3" w:rsidRPr="00C35BA3" w:rsidRDefault="00C35BA3" w:rsidP="002A238D">
            <w:pPr>
              <w:rPr>
                <w:b/>
                <w:sz w:val="20"/>
              </w:rPr>
            </w:pPr>
          </w:p>
          <w:p w14:paraId="65BC1BB7" w14:textId="77777777" w:rsidR="00C35BA3" w:rsidRPr="00C35BA3" w:rsidRDefault="00C35BA3" w:rsidP="002A238D">
            <w:pPr>
              <w:rPr>
                <w:b/>
                <w:sz w:val="20"/>
              </w:rPr>
            </w:pPr>
          </w:p>
          <w:p w14:paraId="7C80255A" w14:textId="77777777" w:rsidR="00C35BA3" w:rsidRPr="00C35BA3" w:rsidRDefault="00C35BA3" w:rsidP="002A238D">
            <w:pPr>
              <w:rPr>
                <w:b/>
                <w:sz w:val="20"/>
              </w:rPr>
            </w:pPr>
          </w:p>
          <w:p w14:paraId="5B25E0C9" w14:textId="77777777" w:rsidR="00C35BA3" w:rsidRPr="00C35BA3" w:rsidRDefault="00C35BA3" w:rsidP="002A238D">
            <w:pPr>
              <w:rPr>
                <w:b/>
                <w:sz w:val="20"/>
              </w:rPr>
            </w:pPr>
          </w:p>
        </w:tc>
      </w:tr>
      <w:tr w:rsidR="00C35BA3" w:rsidRPr="00082638" w14:paraId="04CFD7E7" w14:textId="77777777">
        <w:trPr>
          <w:trHeight w:val="2656"/>
        </w:trPr>
        <w:tc>
          <w:tcPr>
            <w:tcW w:w="3719" w:type="dxa"/>
            <w:vMerge/>
          </w:tcPr>
          <w:p w14:paraId="01B6C199" w14:textId="77777777" w:rsidR="00C35BA3" w:rsidRPr="00C35BA3" w:rsidRDefault="00C35BA3" w:rsidP="002A238D">
            <w:pPr>
              <w:rPr>
                <w:b/>
                <w:sz w:val="20"/>
              </w:rPr>
            </w:pPr>
          </w:p>
        </w:tc>
        <w:tc>
          <w:tcPr>
            <w:tcW w:w="6649" w:type="dxa"/>
          </w:tcPr>
          <w:p w14:paraId="5B2DBD9B"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49A7550" w14:textId="77777777" w:rsidR="00DE1016" w:rsidRDefault="00DE1016" w:rsidP="00D3612F">
      <w:pPr>
        <w:rPr>
          <w:sz w:val="20"/>
        </w:rPr>
      </w:pPr>
    </w:p>
    <w:p w14:paraId="249340FA" w14:textId="77777777" w:rsidR="00DE1016" w:rsidRDefault="00DE1016">
      <w:pPr>
        <w:rPr>
          <w:sz w:val="20"/>
        </w:rPr>
      </w:pPr>
      <w:r>
        <w:rPr>
          <w:sz w:val="20"/>
        </w:rPr>
        <w:br w:type="page"/>
      </w:r>
    </w:p>
    <w:p w14:paraId="4030722A" w14:textId="77777777" w:rsidR="00DE1016" w:rsidRDefault="00DE1016" w:rsidP="00D3612F">
      <w:pPr>
        <w:rPr>
          <w:sz w:val="20"/>
        </w:rPr>
      </w:pPr>
    </w:p>
    <w:tbl>
      <w:tblPr>
        <w:tblStyle w:val="TableGrid"/>
        <w:tblW w:w="10098" w:type="dxa"/>
        <w:tblLook w:val="04A0" w:firstRow="1" w:lastRow="0" w:firstColumn="1" w:lastColumn="0" w:noHBand="0" w:noVBand="1"/>
      </w:tblPr>
      <w:tblGrid>
        <w:gridCol w:w="3719"/>
        <w:gridCol w:w="6379"/>
      </w:tblGrid>
      <w:tr w:rsidR="00DE1016" w:rsidRPr="00C35BA3" w14:paraId="5AFA52FF" w14:textId="77777777">
        <w:trPr>
          <w:trHeight w:val="2656"/>
        </w:trPr>
        <w:tc>
          <w:tcPr>
            <w:tcW w:w="3719" w:type="dxa"/>
            <w:vMerge w:val="restart"/>
          </w:tcPr>
          <w:p w14:paraId="1D9889B4" w14:textId="77777777" w:rsidR="00DE1016" w:rsidRPr="00C35BA3" w:rsidRDefault="00DE1016" w:rsidP="002A238D">
            <w:pPr>
              <w:rPr>
                <w:b/>
                <w:sz w:val="20"/>
              </w:rPr>
            </w:pPr>
            <w:r w:rsidRPr="00C35BA3">
              <w:rPr>
                <w:b/>
                <w:sz w:val="20"/>
              </w:rPr>
              <w:t xml:space="preserve">Body Paragraph </w:t>
            </w:r>
            <w:r>
              <w:rPr>
                <w:b/>
                <w:sz w:val="20"/>
              </w:rPr>
              <w:t>2</w:t>
            </w:r>
            <w:r w:rsidRPr="00C35BA3">
              <w:rPr>
                <w:b/>
                <w:sz w:val="20"/>
              </w:rPr>
              <w:t xml:space="preserve">: </w:t>
            </w:r>
          </w:p>
          <w:p w14:paraId="7FE78D10" w14:textId="77777777" w:rsidR="00DE1016" w:rsidRPr="00C35BA3" w:rsidRDefault="00DE1016" w:rsidP="002A238D">
            <w:pPr>
              <w:rPr>
                <w:b/>
                <w:sz w:val="20"/>
              </w:rPr>
            </w:pPr>
          </w:p>
          <w:p w14:paraId="711B945F" w14:textId="77777777" w:rsidR="00DE1016" w:rsidRPr="00C35BA3" w:rsidRDefault="00DE1016" w:rsidP="002A238D">
            <w:pPr>
              <w:rPr>
                <w:b/>
                <w:sz w:val="20"/>
              </w:rPr>
            </w:pPr>
          </w:p>
          <w:p w14:paraId="4A180090" w14:textId="77777777" w:rsidR="00DE1016" w:rsidRPr="00C35BA3" w:rsidRDefault="00DE1016" w:rsidP="002A238D">
            <w:pPr>
              <w:rPr>
                <w:b/>
                <w:sz w:val="20"/>
              </w:rPr>
            </w:pPr>
          </w:p>
          <w:p w14:paraId="15DA7E7D" w14:textId="77777777" w:rsidR="00DE1016" w:rsidRPr="00C35BA3" w:rsidRDefault="00DE1016" w:rsidP="002A238D">
            <w:pPr>
              <w:rPr>
                <w:b/>
                <w:sz w:val="20"/>
              </w:rPr>
            </w:pPr>
          </w:p>
          <w:p w14:paraId="7A3343A5" w14:textId="77777777" w:rsidR="00DE1016" w:rsidRPr="00C35BA3" w:rsidRDefault="00DE1016" w:rsidP="002A238D">
            <w:pPr>
              <w:rPr>
                <w:b/>
                <w:sz w:val="20"/>
              </w:rPr>
            </w:pPr>
          </w:p>
          <w:p w14:paraId="1BB700A9" w14:textId="77777777" w:rsidR="00DE1016" w:rsidRPr="00C35BA3" w:rsidRDefault="00DE1016" w:rsidP="002A238D">
            <w:pPr>
              <w:rPr>
                <w:b/>
                <w:sz w:val="20"/>
              </w:rPr>
            </w:pPr>
          </w:p>
          <w:p w14:paraId="56A126A4" w14:textId="77777777" w:rsidR="00DE1016" w:rsidRPr="00C35BA3" w:rsidRDefault="00DE1016" w:rsidP="002A238D">
            <w:pPr>
              <w:rPr>
                <w:b/>
                <w:sz w:val="20"/>
              </w:rPr>
            </w:pPr>
          </w:p>
          <w:p w14:paraId="7F5433D9" w14:textId="77777777" w:rsidR="00DE1016" w:rsidRPr="00C35BA3" w:rsidRDefault="00DE1016" w:rsidP="002A238D">
            <w:pPr>
              <w:rPr>
                <w:b/>
                <w:sz w:val="20"/>
              </w:rPr>
            </w:pPr>
          </w:p>
          <w:p w14:paraId="5C55F69A" w14:textId="77777777" w:rsidR="00DE1016" w:rsidRPr="00C35BA3" w:rsidRDefault="00DE1016" w:rsidP="002A238D">
            <w:pPr>
              <w:rPr>
                <w:b/>
                <w:sz w:val="20"/>
              </w:rPr>
            </w:pPr>
          </w:p>
          <w:p w14:paraId="68E26C00" w14:textId="77777777" w:rsidR="00DE1016" w:rsidRPr="00C35BA3" w:rsidRDefault="00DE1016" w:rsidP="002A238D">
            <w:pPr>
              <w:rPr>
                <w:b/>
                <w:sz w:val="20"/>
              </w:rPr>
            </w:pPr>
          </w:p>
          <w:p w14:paraId="51563815" w14:textId="77777777" w:rsidR="00DE1016" w:rsidRPr="00C35BA3" w:rsidRDefault="00DE1016" w:rsidP="002A238D">
            <w:pPr>
              <w:rPr>
                <w:b/>
                <w:sz w:val="20"/>
              </w:rPr>
            </w:pPr>
          </w:p>
          <w:p w14:paraId="73B24FAC" w14:textId="77777777" w:rsidR="00DE1016" w:rsidRPr="00C35BA3" w:rsidRDefault="00DE1016" w:rsidP="002A238D">
            <w:pPr>
              <w:rPr>
                <w:b/>
                <w:sz w:val="20"/>
              </w:rPr>
            </w:pPr>
          </w:p>
          <w:p w14:paraId="1AA775B8" w14:textId="77777777" w:rsidR="00DE1016" w:rsidRPr="00C35BA3" w:rsidRDefault="00DE1016" w:rsidP="002A238D">
            <w:pPr>
              <w:rPr>
                <w:b/>
                <w:sz w:val="20"/>
              </w:rPr>
            </w:pPr>
          </w:p>
          <w:p w14:paraId="255BCD9E" w14:textId="77777777" w:rsidR="00DE1016" w:rsidRPr="00C35BA3" w:rsidRDefault="00DE1016" w:rsidP="002A238D">
            <w:pPr>
              <w:rPr>
                <w:b/>
                <w:sz w:val="20"/>
              </w:rPr>
            </w:pPr>
          </w:p>
          <w:p w14:paraId="4DEBDB99" w14:textId="77777777" w:rsidR="00DE1016" w:rsidRPr="00C35BA3" w:rsidRDefault="00DE1016" w:rsidP="002A238D">
            <w:pPr>
              <w:rPr>
                <w:b/>
                <w:sz w:val="20"/>
              </w:rPr>
            </w:pPr>
          </w:p>
          <w:p w14:paraId="6C545512" w14:textId="77777777" w:rsidR="00DE1016" w:rsidRPr="00C35BA3" w:rsidRDefault="00DE1016" w:rsidP="002A238D">
            <w:pPr>
              <w:rPr>
                <w:b/>
                <w:sz w:val="20"/>
              </w:rPr>
            </w:pPr>
          </w:p>
          <w:p w14:paraId="7A50813B" w14:textId="77777777" w:rsidR="00DE1016" w:rsidRPr="00C35BA3" w:rsidRDefault="00DE1016" w:rsidP="002A238D">
            <w:pPr>
              <w:rPr>
                <w:b/>
                <w:sz w:val="20"/>
              </w:rPr>
            </w:pPr>
          </w:p>
          <w:p w14:paraId="7D7AB1A3" w14:textId="77777777" w:rsidR="00DE1016" w:rsidRPr="00C35BA3" w:rsidRDefault="00DE1016" w:rsidP="002A238D">
            <w:pPr>
              <w:rPr>
                <w:b/>
                <w:sz w:val="20"/>
              </w:rPr>
            </w:pPr>
          </w:p>
        </w:tc>
        <w:tc>
          <w:tcPr>
            <w:tcW w:w="6379" w:type="dxa"/>
          </w:tcPr>
          <w:p w14:paraId="66FDA822" w14:textId="77777777" w:rsidR="00DE1016" w:rsidRPr="00C35BA3" w:rsidRDefault="00DE1016" w:rsidP="002A238D">
            <w:pPr>
              <w:rPr>
                <w:b/>
                <w:sz w:val="20"/>
              </w:rPr>
            </w:pPr>
            <w:r w:rsidRPr="00C35BA3">
              <w:rPr>
                <w:b/>
                <w:sz w:val="20"/>
              </w:rPr>
              <w:t>Does this topic sentence connect to the thesis? What evidence from the text supports your thinking?</w:t>
            </w:r>
          </w:p>
          <w:p w14:paraId="2C280C2D" w14:textId="77777777" w:rsidR="00DE1016" w:rsidRPr="00C35BA3" w:rsidRDefault="00DE1016" w:rsidP="002A238D">
            <w:pPr>
              <w:rPr>
                <w:b/>
                <w:sz w:val="20"/>
              </w:rPr>
            </w:pPr>
          </w:p>
          <w:p w14:paraId="1767DC70" w14:textId="77777777" w:rsidR="00DE1016" w:rsidRPr="00C35BA3" w:rsidRDefault="00DE1016" w:rsidP="002A238D">
            <w:pPr>
              <w:rPr>
                <w:b/>
                <w:sz w:val="20"/>
              </w:rPr>
            </w:pPr>
          </w:p>
          <w:p w14:paraId="0680701C" w14:textId="77777777" w:rsidR="00DE1016" w:rsidRPr="00C35BA3" w:rsidRDefault="00DE1016" w:rsidP="002A238D">
            <w:pPr>
              <w:rPr>
                <w:b/>
                <w:sz w:val="20"/>
              </w:rPr>
            </w:pPr>
          </w:p>
          <w:p w14:paraId="0859973A" w14:textId="77777777" w:rsidR="00DE1016" w:rsidRPr="00C35BA3" w:rsidRDefault="00DE1016" w:rsidP="002A238D">
            <w:pPr>
              <w:rPr>
                <w:b/>
                <w:sz w:val="20"/>
              </w:rPr>
            </w:pPr>
          </w:p>
          <w:p w14:paraId="700B3042" w14:textId="77777777" w:rsidR="00DE1016" w:rsidRPr="00C35BA3" w:rsidRDefault="00DE1016" w:rsidP="002A238D">
            <w:pPr>
              <w:rPr>
                <w:b/>
                <w:sz w:val="20"/>
              </w:rPr>
            </w:pPr>
          </w:p>
          <w:p w14:paraId="784749E9" w14:textId="77777777" w:rsidR="00DE1016" w:rsidRPr="00C35BA3" w:rsidRDefault="00DE1016" w:rsidP="002A238D">
            <w:pPr>
              <w:rPr>
                <w:b/>
                <w:sz w:val="20"/>
              </w:rPr>
            </w:pPr>
          </w:p>
          <w:p w14:paraId="61EB6C40" w14:textId="77777777" w:rsidR="00DE1016" w:rsidRPr="00C35BA3" w:rsidRDefault="00DE1016" w:rsidP="002A238D">
            <w:pPr>
              <w:rPr>
                <w:b/>
                <w:sz w:val="20"/>
              </w:rPr>
            </w:pPr>
          </w:p>
          <w:p w14:paraId="1FA4AFCA" w14:textId="77777777" w:rsidR="00DE1016" w:rsidRPr="00C35BA3" w:rsidRDefault="00DE1016" w:rsidP="002A238D">
            <w:pPr>
              <w:rPr>
                <w:b/>
                <w:sz w:val="20"/>
              </w:rPr>
            </w:pPr>
          </w:p>
          <w:p w14:paraId="0BF89860" w14:textId="77777777" w:rsidR="00DE1016" w:rsidRPr="00C35BA3" w:rsidRDefault="00DE1016" w:rsidP="002A238D">
            <w:pPr>
              <w:rPr>
                <w:b/>
                <w:sz w:val="20"/>
              </w:rPr>
            </w:pPr>
          </w:p>
        </w:tc>
      </w:tr>
      <w:tr w:rsidR="00DE1016" w:rsidRPr="00C35BA3" w14:paraId="42F07FEE" w14:textId="77777777">
        <w:trPr>
          <w:trHeight w:val="2656"/>
        </w:trPr>
        <w:tc>
          <w:tcPr>
            <w:tcW w:w="3719" w:type="dxa"/>
            <w:vMerge/>
          </w:tcPr>
          <w:p w14:paraId="504EDC59" w14:textId="77777777" w:rsidR="00DE1016" w:rsidRPr="00C35BA3" w:rsidRDefault="00DE1016" w:rsidP="002A238D">
            <w:pPr>
              <w:rPr>
                <w:b/>
                <w:sz w:val="20"/>
              </w:rPr>
            </w:pPr>
          </w:p>
        </w:tc>
        <w:tc>
          <w:tcPr>
            <w:tcW w:w="6379" w:type="dxa"/>
          </w:tcPr>
          <w:p w14:paraId="7C6828C1" w14:textId="77777777" w:rsidR="00DE1016" w:rsidRPr="00C35BA3" w:rsidRDefault="00DE1016" w:rsidP="002A238D">
            <w:pPr>
              <w:rPr>
                <w:b/>
                <w:sz w:val="20"/>
              </w:rPr>
            </w:pPr>
            <w:r w:rsidRPr="00C35BA3">
              <w:rPr>
                <w:b/>
                <w:sz w:val="20"/>
              </w:rPr>
              <w:t>Does this topic sentence answer the prompt? What evidence from the text supports your thinking?</w:t>
            </w:r>
          </w:p>
        </w:tc>
      </w:tr>
      <w:tr w:rsidR="00C35BA3" w:rsidRPr="00C35BA3" w14:paraId="13B84402" w14:textId="77777777">
        <w:trPr>
          <w:trHeight w:val="2656"/>
        </w:trPr>
        <w:tc>
          <w:tcPr>
            <w:tcW w:w="3719" w:type="dxa"/>
            <w:vMerge w:val="restart"/>
          </w:tcPr>
          <w:p w14:paraId="1F68A534" w14:textId="77777777" w:rsidR="00C35BA3" w:rsidRPr="00C35BA3" w:rsidRDefault="00C35BA3" w:rsidP="002A238D">
            <w:pPr>
              <w:rPr>
                <w:b/>
                <w:sz w:val="20"/>
              </w:rPr>
            </w:pPr>
            <w:r w:rsidRPr="00C35BA3">
              <w:rPr>
                <w:b/>
                <w:sz w:val="20"/>
              </w:rPr>
              <w:t xml:space="preserve">Body Paragraph 3: </w:t>
            </w:r>
          </w:p>
          <w:p w14:paraId="0C968A45" w14:textId="77777777" w:rsidR="00C35BA3" w:rsidRPr="00C35BA3" w:rsidRDefault="00C35BA3" w:rsidP="002A238D">
            <w:pPr>
              <w:rPr>
                <w:b/>
                <w:sz w:val="20"/>
              </w:rPr>
            </w:pPr>
          </w:p>
          <w:p w14:paraId="06432C65" w14:textId="77777777" w:rsidR="00C35BA3" w:rsidRPr="00C35BA3" w:rsidRDefault="00C35BA3" w:rsidP="002A238D">
            <w:pPr>
              <w:rPr>
                <w:b/>
                <w:sz w:val="20"/>
              </w:rPr>
            </w:pPr>
          </w:p>
          <w:p w14:paraId="5A0AE26D" w14:textId="77777777" w:rsidR="00C35BA3" w:rsidRPr="00C35BA3" w:rsidRDefault="00C35BA3" w:rsidP="002A238D">
            <w:pPr>
              <w:rPr>
                <w:b/>
                <w:sz w:val="20"/>
              </w:rPr>
            </w:pPr>
          </w:p>
          <w:p w14:paraId="6E9D513A" w14:textId="77777777" w:rsidR="00C35BA3" w:rsidRPr="00C35BA3" w:rsidRDefault="00C35BA3" w:rsidP="002A238D">
            <w:pPr>
              <w:rPr>
                <w:b/>
                <w:sz w:val="20"/>
              </w:rPr>
            </w:pPr>
          </w:p>
          <w:p w14:paraId="244211E9" w14:textId="77777777" w:rsidR="00C35BA3" w:rsidRPr="00C35BA3" w:rsidRDefault="00C35BA3" w:rsidP="002A238D">
            <w:pPr>
              <w:rPr>
                <w:b/>
                <w:sz w:val="20"/>
              </w:rPr>
            </w:pPr>
          </w:p>
          <w:p w14:paraId="15B5EA98" w14:textId="77777777" w:rsidR="00C35BA3" w:rsidRPr="00C35BA3" w:rsidRDefault="00C35BA3" w:rsidP="002A238D">
            <w:pPr>
              <w:rPr>
                <w:b/>
                <w:sz w:val="20"/>
              </w:rPr>
            </w:pPr>
          </w:p>
          <w:p w14:paraId="7EF57F9D" w14:textId="77777777" w:rsidR="00C35BA3" w:rsidRPr="00C35BA3" w:rsidRDefault="00C35BA3" w:rsidP="002A238D">
            <w:pPr>
              <w:rPr>
                <w:b/>
                <w:sz w:val="20"/>
              </w:rPr>
            </w:pPr>
          </w:p>
          <w:p w14:paraId="2B2DA54B" w14:textId="77777777" w:rsidR="00C35BA3" w:rsidRPr="00C35BA3" w:rsidRDefault="00C35BA3" w:rsidP="002A238D">
            <w:pPr>
              <w:rPr>
                <w:b/>
                <w:sz w:val="20"/>
              </w:rPr>
            </w:pPr>
          </w:p>
          <w:p w14:paraId="112B0072" w14:textId="77777777" w:rsidR="00C35BA3" w:rsidRPr="00C35BA3" w:rsidRDefault="00C35BA3" w:rsidP="002A238D">
            <w:pPr>
              <w:rPr>
                <w:b/>
                <w:sz w:val="20"/>
              </w:rPr>
            </w:pPr>
          </w:p>
          <w:p w14:paraId="39BCD2DB" w14:textId="77777777" w:rsidR="00C35BA3" w:rsidRPr="00C35BA3" w:rsidRDefault="00C35BA3" w:rsidP="002A238D">
            <w:pPr>
              <w:rPr>
                <w:b/>
                <w:sz w:val="20"/>
              </w:rPr>
            </w:pPr>
          </w:p>
          <w:p w14:paraId="1BF1F34D" w14:textId="77777777" w:rsidR="00C35BA3" w:rsidRPr="00C35BA3" w:rsidRDefault="00C35BA3" w:rsidP="002A238D">
            <w:pPr>
              <w:rPr>
                <w:b/>
                <w:sz w:val="20"/>
              </w:rPr>
            </w:pPr>
          </w:p>
          <w:p w14:paraId="2C0F9F59" w14:textId="77777777" w:rsidR="00C35BA3" w:rsidRPr="00C35BA3" w:rsidRDefault="00C35BA3" w:rsidP="002A238D">
            <w:pPr>
              <w:rPr>
                <w:b/>
                <w:sz w:val="20"/>
              </w:rPr>
            </w:pPr>
          </w:p>
          <w:p w14:paraId="6E60F305" w14:textId="77777777" w:rsidR="00C35BA3" w:rsidRPr="00C35BA3" w:rsidRDefault="00C35BA3" w:rsidP="002A238D">
            <w:pPr>
              <w:rPr>
                <w:b/>
                <w:sz w:val="20"/>
              </w:rPr>
            </w:pPr>
          </w:p>
          <w:p w14:paraId="1857F0EB" w14:textId="77777777" w:rsidR="00C35BA3" w:rsidRPr="00C35BA3" w:rsidRDefault="00C35BA3" w:rsidP="002A238D">
            <w:pPr>
              <w:rPr>
                <w:b/>
                <w:sz w:val="20"/>
              </w:rPr>
            </w:pPr>
          </w:p>
          <w:p w14:paraId="00C222A5" w14:textId="77777777" w:rsidR="00C35BA3" w:rsidRPr="00C35BA3" w:rsidRDefault="00C35BA3" w:rsidP="002A238D">
            <w:pPr>
              <w:rPr>
                <w:b/>
                <w:sz w:val="20"/>
              </w:rPr>
            </w:pPr>
          </w:p>
          <w:p w14:paraId="32B7BB0E" w14:textId="77777777" w:rsidR="00C35BA3" w:rsidRPr="00C35BA3" w:rsidRDefault="00C35BA3" w:rsidP="002A238D">
            <w:pPr>
              <w:rPr>
                <w:b/>
                <w:sz w:val="20"/>
              </w:rPr>
            </w:pPr>
          </w:p>
          <w:p w14:paraId="4D8FDAE2" w14:textId="77777777" w:rsidR="00C35BA3" w:rsidRPr="00C35BA3" w:rsidRDefault="00C35BA3" w:rsidP="002A238D">
            <w:pPr>
              <w:rPr>
                <w:b/>
                <w:sz w:val="20"/>
              </w:rPr>
            </w:pPr>
          </w:p>
          <w:p w14:paraId="22CCEA6E" w14:textId="77777777" w:rsidR="00C35BA3" w:rsidRPr="00C35BA3" w:rsidRDefault="00C35BA3" w:rsidP="002A238D">
            <w:pPr>
              <w:rPr>
                <w:b/>
                <w:sz w:val="20"/>
              </w:rPr>
            </w:pPr>
          </w:p>
        </w:tc>
        <w:tc>
          <w:tcPr>
            <w:tcW w:w="6379" w:type="dxa"/>
          </w:tcPr>
          <w:p w14:paraId="2A4A4359" w14:textId="77777777" w:rsidR="00C35BA3" w:rsidRPr="00C35BA3" w:rsidRDefault="00C35BA3" w:rsidP="002A238D">
            <w:pPr>
              <w:rPr>
                <w:b/>
                <w:sz w:val="20"/>
              </w:rPr>
            </w:pPr>
            <w:r w:rsidRPr="00C35BA3">
              <w:rPr>
                <w:b/>
                <w:sz w:val="20"/>
              </w:rPr>
              <w:t>Does this topic sentence connect to the thesis? What evidence from the text supports your thinking?</w:t>
            </w:r>
          </w:p>
          <w:p w14:paraId="7E066872" w14:textId="77777777" w:rsidR="00C35BA3" w:rsidRPr="00C35BA3" w:rsidRDefault="00C35BA3" w:rsidP="002A238D">
            <w:pPr>
              <w:rPr>
                <w:b/>
                <w:sz w:val="20"/>
              </w:rPr>
            </w:pPr>
          </w:p>
          <w:p w14:paraId="56E1E9AE" w14:textId="77777777" w:rsidR="00C35BA3" w:rsidRPr="00C35BA3" w:rsidRDefault="00C35BA3" w:rsidP="002A238D">
            <w:pPr>
              <w:rPr>
                <w:b/>
                <w:sz w:val="20"/>
              </w:rPr>
            </w:pPr>
          </w:p>
          <w:p w14:paraId="33CE9340" w14:textId="77777777" w:rsidR="00C35BA3" w:rsidRPr="00C35BA3" w:rsidRDefault="00C35BA3" w:rsidP="002A238D">
            <w:pPr>
              <w:rPr>
                <w:b/>
                <w:sz w:val="20"/>
              </w:rPr>
            </w:pPr>
          </w:p>
          <w:p w14:paraId="16F3CC54" w14:textId="77777777" w:rsidR="00C35BA3" w:rsidRPr="00C35BA3" w:rsidRDefault="00C35BA3" w:rsidP="002A238D">
            <w:pPr>
              <w:rPr>
                <w:b/>
                <w:sz w:val="20"/>
              </w:rPr>
            </w:pPr>
          </w:p>
          <w:p w14:paraId="21F27055" w14:textId="77777777" w:rsidR="00C35BA3" w:rsidRPr="00C35BA3" w:rsidRDefault="00C35BA3" w:rsidP="002A238D">
            <w:pPr>
              <w:rPr>
                <w:b/>
                <w:sz w:val="20"/>
              </w:rPr>
            </w:pPr>
          </w:p>
          <w:p w14:paraId="6CCC4119" w14:textId="77777777" w:rsidR="00C35BA3" w:rsidRPr="00C35BA3" w:rsidRDefault="00C35BA3" w:rsidP="002A238D">
            <w:pPr>
              <w:rPr>
                <w:b/>
                <w:sz w:val="20"/>
              </w:rPr>
            </w:pPr>
          </w:p>
          <w:p w14:paraId="72EA3C36" w14:textId="77777777" w:rsidR="00C35BA3" w:rsidRPr="00C35BA3" w:rsidRDefault="00C35BA3" w:rsidP="002A238D">
            <w:pPr>
              <w:rPr>
                <w:b/>
                <w:sz w:val="20"/>
              </w:rPr>
            </w:pPr>
          </w:p>
          <w:p w14:paraId="1F14E59F" w14:textId="77777777" w:rsidR="00C35BA3" w:rsidRPr="00C35BA3" w:rsidRDefault="00C35BA3" w:rsidP="002A238D">
            <w:pPr>
              <w:rPr>
                <w:b/>
                <w:sz w:val="20"/>
              </w:rPr>
            </w:pPr>
          </w:p>
          <w:p w14:paraId="7FB9BDEE" w14:textId="77777777" w:rsidR="00C35BA3" w:rsidRPr="00C35BA3" w:rsidRDefault="00C35BA3" w:rsidP="002A238D">
            <w:pPr>
              <w:rPr>
                <w:b/>
                <w:sz w:val="20"/>
              </w:rPr>
            </w:pPr>
          </w:p>
        </w:tc>
      </w:tr>
      <w:tr w:rsidR="00C35BA3" w:rsidRPr="00C35BA3" w14:paraId="52810753" w14:textId="77777777">
        <w:trPr>
          <w:trHeight w:val="2656"/>
        </w:trPr>
        <w:tc>
          <w:tcPr>
            <w:tcW w:w="3719" w:type="dxa"/>
            <w:vMerge/>
          </w:tcPr>
          <w:p w14:paraId="1F15AD9C" w14:textId="77777777" w:rsidR="00C35BA3" w:rsidRPr="00C35BA3" w:rsidRDefault="00C35BA3" w:rsidP="002A238D">
            <w:pPr>
              <w:rPr>
                <w:b/>
                <w:sz w:val="20"/>
              </w:rPr>
            </w:pPr>
          </w:p>
        </w:tc>
        <w:tc>
          <w:tcPr>
            <w:tcW w:w="6379" w:type="dxa"/>
          </w:tcPr>
          <w:p w14:paraId="1DB20BF2" w14:textId="77777777" w:rsidR="00C35BA3" w:rsidRPr="00C35BA3" w:rsidRDefault="00C35BA3" w:rsidP="002A238D">
            <w:pPr>
              <w:rPr>
                <w:b/>
                <w:sz w:val="20"/>
              </w:rPr>
            </w:pPr>
            <w:r w:rsidRPr="00C35BA3">
              <w:rPr>
                <w:b/>
                <w:sz w:val="20"/>
              </w:rPr>
              <w:t>Does this topic sentence answer the prompt? What evidence from the text supports your thinking?</w:t>
            </w:r>
          </w:p>
        </w:tc>
      </w:tr>
    </w:tbl>
    <w:p w14:paraId="3B02CEC6" w14:textId="77777777" w:rsidR="00D3612F" w:rsidRPr="00082638" w:rsidRDefault="00D3612F" w:rsidP="00D3612F">
      <w:pPr>
        <w:jc w:val="center"/>
      </w:pPr>
    </w:p>
    <w:p w14:paraId="75C350AD" w14:textId="77777777" w:rsidR="00394F94" w:rsidRPr="00082638" w:rsidRDefault="00394F94" w:rsidP="00135529">
      <w:pPr>
        <w:rPr>
          <w:b/>
        </w:rPr>
        <w:sectPr w:rsidR="00394F94" w:rsidRPr="00082638" w:rsidSect="00891287">
          <w:pgSz w:w="12240" w:h="15840"/>
          <w:pgMar w:top="1440" w:right="1080" w:bottom="1080" w:left="1080" w:header="720" w:footer="510" w:gutter="0"/>
          <w:cols w:space="720"/>
          <w:docGrid w:linePitch="360"/>
        </w:sectPr>
      </w:pPr>
    </w:p>
    <w:p w14:paraId="60FAF960" w14:textId="77777777" w:rsidR="00135529" w:rsidRPr="00082638" w:rsidRDefault="00135529" w:rsidP="00135529">
      <w:pPr>
        <w:rPr>
          <w:rFonts w:cs="Tahoma"/>
        </w:rPr>
      </w:pPr>
      <w:bookmarkStart w:id="10" w:name="comm3_12"/>
      <w:bookmarkEnd w:id="10"/>
      <w:r w:rsidRPr="00082638">
        <w:rPr>
          <w:rFonts w:cs="Tahoma"/>
          <w:noProof/>
        </w:rPr>
        <w:lastRenderedPageBreak/>
        <w:drawing>
          <wp:inline distT="0" distB="0" distL="0" distR="0" wp14:anchorId="73CD9A66" wp14:editId="31A920BC">
            <wp:extent cx="5486400" cy="7894320"/>
            <wp:effectExtent l="0" t="0" r="0" b="0"/>
            <wp:docPr id="5" name="Picture 5" descr="Macintosh HD:Users:sandi:Desktop:4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ndi:Desktop:44.pdf"/>
                    <pic:cNvPicPr>
                      <a:picLocks noChangeAspect="1" noChangeArrowheads="1"/>
                    </pic:cNvPicPr>
                  </pic:nvPicPr>
                  <pic:blipFill>
                    <a:blip r:embed="rId18">
                      <a:extLst>
                        <a:ext uri="{28A0092B-C50C-407E-A947-70E740481C1C}">
                          <a14:useLocalDpi xmlns:a14="http://schemas.microsoft.com/office/drawing/2010/main" val="0"/>
                        </a:ext>
                      </a:extLst>
                    </a:blip>
                    <a:srcRect t="5474"/>
                    <a:stretch>
                      <a:fillRect/>
                    </a:stretch>
                  </pic:blipFill>
                  <pic:spPr bwMode="auto">
                    <a:xfrm>
                      <a:off x="0" y="0"/>
                      <a:ext cx="5486400" cy="7894320"/>
                    </a:xfrm>
                    <a:prstGeom prst="rect">
                      <a:avLst/>
                    </a:prstGeom>
                    <a:noFill/>
                    <a:ln>
                      <a:noFill/>
                    </a:ln>
                  </pic:spPr>
                </pic:pic>
              </a:graphicData>
            </a:graphic>
          </wp:inline>
        </w:drawing>
      </w:r>
    </w:p>
    <w:p w14:paraId="173DD3E2" w14:textId="77777777" w:rsidR="00135529" w:rsidRPr="00082638" w:rsidRDefault="00135529" w:rsidP="00135529">
      <w:pPr>
        <w:jc w:val="center"/>
        <w:rPr>
          <w:rFonts w:cs="Tahoma"/>
        </w:rPr>
      </w:pPr>
      <w:r w:rsidRPr="00082638">
        <w:rPr>
          <w:rFonts w:cs="Tahoma"/>
        </w:rPr>
        <w:br w:type="page"/>
      </w:r>
      <w:r w:rsidRPr="00082638">
        <w:rPr>
          <w:rFonts w:cs="Tahoma"/>
          <w:noProof/>
        </w:rPr>
        <w:lastRenderedPageBreak/>
        <w:drawing>
          <wp:inline distT="0" distB="0" distL="0" distR="0" wp14:anchorId="40599281" wp14:editId="47564045">
            <wp:extent cx="5486400" cy="7775575"/>
            <wp:effectExtent l="0" t="0" r="0" b="0"/>
            <wp:docPr id="16" name="Picture 16" descr="Macintosh HD:Users:sandi:Desktop:4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ndi:Desktop:45.pdf"/>
                    <pic:cNvPicPr>
                      <a:picLocks noChangeAspect="1" noChangeArrowheads="1"/>
                    </pic:cNvPicPr>
                  </pic:nvPicPr>
                  <pic:blipFill>
                    <a:blip r:embed="rId19">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F6502E" w14:textId="77777777" w:rsidR="00135529" w:rsidRPr="00082638" w:rsidRDefault="00135529" w:rsidP="00135529">
      <w:pPr>
        <w:jc w:val="center"/>
        <w:rPr>
          <w:rFonts w:cs="Tahoma"/>
        </w:rPr>
      </w:pPr>
      <w:r w:rsidRPr="00082638">
        <w:rPr>
          <w:rFonts w:cs="Tahoma"/>
        </w:rPr>
        <w:br w:type="page"/>
      </w:r>
      <w:r w:rsidR="00DE1016" w:rsidRPr="00082638">
        <w:rPr>
          <w:rFonts w:cs="Tahoma"/>
          <w:noProof/>
        </w:rPr>
        <w:lastRenderedPageBreak/>
        <w:drawing>
          <wp:inline distT="0" distB="0" distL="0" distR="0" wp14:anchorId="52EC7600" wp14:editId="5477BD28">
            <wp:extent cx="5486400" cy="7775575"/>
            <wp:effectExtent l="0" t="0" r="0" b="0"/>
            <wp:docPr id="22" name="Picture 17" descr="Macintosh HD:Users:sandi:Desktop:4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ndi:Desktop:46.pdf"/>
                    <pic:cNvPicPr>
                      <a:picLocks noChangeAspect="1" noChangeArrowheads="1"/>
                    </pic:cNvPicPr>
                  </pic:nvPicPr>
                  <pic:blipFill>
                    <a:blip r:embed="rId20">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396ECEB3" w14:textId="77777777" w:rsidR="00135529" w:rsidRPr="00082638" w:rsidRDefault="00135529" w:rsidP="00135529">
      <w:pPr>
        <w:jc w:val="center"/>
        <w:rPr>
          <w:rFonts w:cs="Tahoma"/>
        </w:rPr>
      </w:pPr>
    </w:p>
    <w:p w14:paraId="6AFC88A2" w14:textId="77777777" w:rsidR="00135529" w:rsidRPr="00082638" w:rsidRDefault="00135529" w:rsidP="00135529">
      <w:pPr>
        <w:jc w:val="center"/>
        <w:rPr>
          <w:rFonts w:cs="Tahoma"/>
        </w:rPr>
      </w:pPr>
    </w:p>
    <w:p w14:paraId="7512A65C" w14:textId="77777777" w:rsidR="00135529" w:rsidRPr="00082638" w:rsidRDefault="00135529" w:rsidP="00135529">
      <w:pPr>
        <w:jc w:val="center"/>
        <w:rPr>
          <w:rFonts w:cs="Tahoma"/>
        </w:rPr>
      </w:pPr>
    </w:p>
    <w:p w14:paraId="67850CD5" w14:textId="77777777" w:rsidR="00135529" w:rsidRPr="00082638" w:rsidRDefault="00135529" w:rsidP="00135529">
      <w:pPr>
        <w:jc w:val="center"/>
        <w:rPr>
          <w:rFonts w:cs="Tahoma"/>
        </w:rPr>
      </w:pPr>
      <w:r w:rsidRPr="00082638">
        <w:rPr>
          <w:rFonts w:cs="Tahoma"/>
          <w:noProof/>
        </w:rPr>
        <w:lastRenderedPageBreak/>
        <w:drawing>
          <wp:inline distT="0" distB="0" distL="0" distR="0" wp14:anchorId="10A09B99" wp14:editId="7C7DFDEB">
            <wp:extent cx="5486400" cy="7775575"/>
            <wp:effectExtent l="0" t="0" r="0" b="0"/>
            <wp:docPr id="18" name="Picture 18" descr="Macintosh HD:Users:sandi:Desktop:4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andi:Desktop:47.pdf"/>
                    <pic:cNvPicPr>
                      <a:picLocks noChangeAspect="1" noChangeArrowheads="1"/>
                    </pic:cNvPicPr>
                  </pic:nvPicPr>
                  <pic:blipFill>
                    <a:blip r:embed="rId21">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764A397E" w14:textId="77777777" w:rsidR="00135529" w:rsidRPr="00082638" w:rsidRDefault="00135529" w:rsidP="00135529">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08830933" wp14:editId="2604A180">
            <wp:extent cx="5486400" cy="7775575"/>
            <wp:effectExtent l="0" t="0" r="0" b="0"/>
            <wp:docPr id="19" name="Picture 19" descr="Macintosh HD:Users:sandi:Desktop:4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andi:Desktop:48.pdf"/>
                    <pic:cNvPicPr>
                      <a:picLocks noChangeAspect="1" noChangeArrowheads="1"/>
                    </pic:cNvPicPr>
                  </pic:nvPicPr>
                  <pic:blipFill>
                    <a:blip r:embed="rId22">
                      <a:extLst>
                        <a:ext uri="{28A0092B-C50C-407E-A947-70E740481C1C}">
                          <a14:useLocalDpi xmlns:a14="http://schemas.microsoft.com/office/drawing/2010/main" val="0"/>
                        </a:ext>
                      </a:extLst>
                    </a:blip>
                    <a:srcRect b="6896"/>
                    <a:stretch>
                      <a:fillRect/>
                    </a:stretch>
                  </pic:blipFill>
                  <pic:spPr bwMode="auto">
                    <a:xfrm>
                      <a:off x="0" y="0"/>
                      <a:ext cx="5486400" cy="7775575"/>
                    </a:xfrm>
                    <a:prstGeom prst="rect">
                      <a:avLst/>
                    </a:prstGeom>
                    <a:noFill/>
                    <a:ln>
                      <a:noFill/>
                    </a:ln>
                  </pic:spPr>
                </pic:pic>
              </a:graphicData>
            </a:graphic>
          </wp:inline>
        </w:drawing>
      </w:r>
    </w:p>
    <w:p w14:paraId="188C891E" w14:textId="77777777" w:rsidR="00394F94" w:rsidRPr="00082638" w:rsidRDefault="00135529" w:rsidP="007D7937">
      <w:pPr>
        <w:jc w:val="center"/>
        <w:rPr>
          <w:rFonts w:cs="Times New Roman"/>
          <w:b/>
          <w:sz w:val="36"/>
          <w:szCs w:val="36"/>
        </w:rPr>
      </w:pPr>
      <w:r w:rsidRPr="00082638">
        <w:rPr>
          <w:rFonts w:cs="Times New Roman"/>
          <w:b/>
          <w:sz w:val="36"/>
          <w:szCs w:val="36"/>
        </w:rPr>
        <w:br w:type="page"/>
      </w:r>
      <w:r w:rsidRPr="00082638">
        <w:rPr>
          <w:rFonts w:cs="Times New Roman"/>
          <w:b/>
          <w:noProof/>
          <w:sz w:val="36"/>
          <w:szCs w:val="36"/>
        </w:rPr>
        <w:lastRenderedPageBreak/>
        <w:drawing>
          <wp:inline distT="0" distB="0" distL="0" distR="0" wp14:anchorId="1AB47947" wp14:editId="189D611A">
            <wp:extent cx="5486400" cy="8348345"/>
            <wp:effectExtent l="0" t="0" r="0" b="0"/>
            <wp:docPr id="20" name="Picture 20" descr="Macintosh HD:Users:sandi:Desktop:4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ndi:Desktop:49.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8348345"/>
                    </a:xfrm>
                    <a:prstGeom prst="rect">
                      <a:avLst/>
                    </a:prstGeom>
                    <a:noFill/>
                    <a:ln>
                      <a:noFill/>
                    </a:ln>
                  </pic:spPr>
                </pic:pic>
              </a:graphicData>
            </a:graphic>
          </wp:inline>
        </w:drawing>
      </w:r>
    </w:p>
    <w:p w14:paraId="6274FE91" w14:textId="77777777" w:rsidR="00394F94" w:rsidRPr="00082638" w:rsidRDefault="00394F94" w:rsidP="00394F94">
      <w:pPr>
        <w:rPr>
          <w:rFonts w:cs="Times New Roman"/>
          <w:b/>
          <w:sz w:val="36"/>
          <w:szCs w:val="36"/>
        </w:rPr>
        <w:sectPr w:rsidR="00394F94" w:rsidRPr="00082638">
          <w:headerReference w:type="default" r:id="rId24"/>
          <w:pgSz w:w="12240" w:h="15840"/>
          <w:pgMar w:top="1440" w:right="1080" w:bottom="1080" w:left="1080" w:header="720" w:footer="720" w:gutter="0"/>
          <w:cols w:space="720"/>
          <w:docGrid w:linePitch="360"/>
        </w:sectPr>
      </w:pPr>
    </w:p>
    <w:p w14:paraId="3D56E322" w14:textId="77777777" w:rsidR="002B15A3" w:rsidRPr="00082638" w:rsidRDefault="002B15A3" w:rsidP="008B2A60">
      <w:pPr>
        <w:pStyle w:val="01-Lessontitle"/>
      </w:pPr>
      <w:bookmarkStart w:id="11" w:name="comm3_13"/>
      <w:bookmarkEnd w:id="11"/>
      <w:r w:rsidRPr="00082638">
        <w:lastRenderedPageBreak/>
        <w:t xml:space="preserve">Teacher </w:t>
      </w:r>
      <w:r w:rsidR="00394F94" w:rsidRPr="00082638">
        <w:t>Instructions</w:t>
      </w:r>
    </w:p>
    <w:p w14:paraId="49545CC1" w14:textId="77777777" w:rsidR="002B15A3" w:rsidRPr="00082638" w:rsidRDefault="002B15A3" w:rsidP="00F609CB">
      <w:pPr>
        <w:pStyle w:val="01-Lessonplannumberedtext"/>
        <w:numPr>
          <w:ilvl w:val="0"/>
          <w:numId w:val="41"/>
        </w:numPr>
      </w:pPr>
      <w:r w:rsidRPr="00082638">
        <w:t>Utilize the “Revision Guide” for specific feedback</w:t>
      </w:r>
      <w:r w:rsidR="00132870" w:rsidRPr="00082638">
        <w:t>.</w:t>
      </w:r>
    </w:p>
    <w:p w14:paraId="447723F1" w14:textId="77777777" w:rsidR="002B15A3" w:rsidRPr="00082638" w:rsidRDefault="002B15A3" w:rsidP="00DE1016">
      <w:pPr>
        <w:pStyle w:val="01-Lessonplannumberedtext"/>
      </w:pPr>
      <w:r w:rsidRPr="00082638">
        <w:t>As needed, use the Delineate-Evaluate-Explain organizer for students to delineate and evaluate one another’s explanations. This is a literacy strategy that will be utilized as a peer review tool. It is a partner activity where students switch papers. If time allows, have students switch papers again to get more feedback. The +Prompt activity is optional and may not be relevant to this task.</w:t>
      </w:r>
    </w:p>
    <w:p w14:paraId="29AAA780" w14:textId="77777777" w:rsidR="002B15A3" w:rsidRPr="00082638" w:rsidRDefault="002B15A3" w:rsidP="00DE1016">
      <w:pPr>
        <w:pStyle w:val="01-Lessonplannumberedtext"/>
      </w:pPr>
      <w:r w:rsidRPr="00082638">
        <w:t>As needed, use the “Revising</w:t>
      </w:r>
      <w:r w:rsidR="00132870" w:rsidRPr="00082638">
        <w:t>—</w:t>
      </w:r>
      <w:r w:rsidRPr="00082638">
        <w:t>Sentence Variation Models” and “Focus for Editing and Revising” tools for further refinement</w:t>
      </w:r>
      <w:r w:rsidR="00132870" w:rsidRPr="00082638">
        <w:t>.</w:t>
      </w:r>
    </w:p>
    <w:p w14:paraId="12E88FE7" w14:textId="77777777" w:rsidR="002B15A3" w:rsidRPr="00082638" w:rsidRDefault="002B15A3" w:rsidP="00DE1016">
      <w:pPr>
        <w:pStyle w:val="01-Lessonplannumberedtext"/>
      </w:pPr>
      <w:r w:rsidRPr="00082638">
        <w:t xml:space="preserve">Self Reflective Comments </w:t>
      </w:r>
    </w:p>
    <w:p w14:paraId="7EE53F72" w14:textId="77777777" w:rsidR="002B15A3" w:rsidRPr="00DE1016" w:rsidRDefault="002B15A3" w:rsidP="007154C8">
      <w:pPr>
        <w:pStyle w:val="ListParagraph"/>
        <w:numPr>
          <w:ilvl w:val="1"/>
          <w:numId w:val="9"/>
        </w:numPr>
        <w:rPr>
          <w:sz w:val="20"/>
        </w:rPr>
      </w:pPr>
      <w:r w:rsidRPr="00DE1016">
        <w:rPr>
          <w:sz w:val="20"/>
        </w:rPr>
        <w:t>This activity can be done using Microsoft Word comments, Google Drive comments, or physical Post-I</w:t>
      </w:r>
      <w:r w:rsidR="00132870" w:rsidRPr="00DE1016">
        <w:rPr>
          <w:sz w:val="20"/>
        </w:rPr>
        <w:t>t</w:t>
      </w:r>
      <w:r w:rsidRPr="00DE1016">
        <w:rPr>
          <w:sz w:val="20"/>
        </w:rPr>
        <w:t xml:space="preserve"> notes, depending on the available technology</w:t>
      </w:r>
      <w:r w:rsidR="00132870" w:rsidRPr="00DE1016">
        <w:rPr>
          <w:sz w:val="20"/>
        </w:rPr>
        <w:t>.</w:t>
      </w:r>
    </w:p>
    <w:p w14:paraId="3BBFF0E6" w14:textId="77777777" w:rsidR="002B15A3" w:rsidRPr="00DE1016" w:rsidRDefault="002B15A3" w:rsidP="007154C8">
      <w:pPr>
        <w:pStyle w:val="ListParagraph"/>
        <w:numPr>
          <w:ilvl w:val="1"/>
          <w:numId w:val="9"/>
        </w:numPr>
        <w:rPr>
          <w:sz w:val="20"/>
        </w:rPr>
      </w:pPr>
      <w:r w:rsidRPr="00DE1016">
        <w:rPr>
          <w:sz w:val="20"/>
        </w:rPr>
        <w:t>After students have completed peer editing and received feedback from both peers and teacher, allow time for students to reflect by</w:t>
      </w:r>
      <w:r w:rsidR="003A0617" w:rsidRPr="00DE1016">
        <w:rPr>
          <w:sz w:val="20"/>
        </w:rPr>
        <w:t xml:space="preserve"> “marking up” their own paper. </w:t>
      </w:r>
      <w:r w:rsidRPr="00DE1016">
        <w:rPr>
          <w:sz w:val="20"/>
        </w:rPr>
        <w:t xml:space="preserve">Model a </w:t>
      </w:r>
      <w:proofErr w:type="spellStart"/>
      <w:r w:rsidRPr="00DE1016">
        <w:rPr>
          <w:sz w:val="20"/>
        </w:rPr>
        <w:t>thinkaloud</w:t>
      </w:r>
      <w:proofErr w:type="spellEnd"/>
      <w:r w:rsidRPr="00DE1016">
        <w:rPr>
          <w:sz w:val="20"/>
        </w:rPr>
        <w:t xml:space="preserve"> of this process to ensure students understand wh</w:t>
      </w:r>
      <w:r w:rsidR="00FE1FC4" w:rsidRPr="00DE1016">
        <w:rPr>
          <w:sz w:val="20"/>
        </w:rPr>
        <w:t>at they are being asked to do.</w:t>
      </w:r>
    </w:p>
    <w:p w14:paraId="4D898464" w14:textId="77777777" w:rsidR="002B15A3" w:rsidRPr="00DE1016" w:rsidRDefault="002B15A3" w:rsidP="007154C8">
      <w:pPr>
        <w:pStyle w:val="ListParagraph"/>
        <w:numPr>
          <w:ilvl w:val="1"/>
          <w:numId w:val="9"/>
        </w:numPr>
        <w:rPr>
          <w:sz w:val="20"/>
        </w:rPr>
      </w:pPr>
      <w:r w:rsidRPr="00DE1016">
        <w:rPr>
          <w:sz w:val="20"/>
        </w:rPr>
        <w:t xml:space="preserve">You could also use this step BETWEEN peer feedback and teacher feedback so that students can point your attention to areas where they want you to look closely. </w:t>
      </w:r>
    </w:p>
    <w:p w14:paraId="2FA8CC31" w14:textId="77777777" w:rsidR="00705EF7" w:rsidRPr="00DE1016" w:rsidRDefault="00705EF7" w:rsidP="00DE1016">
      <w:pPr>
        <w:ind w:left="1080"/>
        <w:rPr>
          <w:sz w:val="20"/>
        </w:rPr>
      </w:pPr>
      <w:r w:rsidRPr="00DE1016">
        <w:rPr>
          <w:sz w:val="20"/>
        </w:rPr>
        <w:t xml:space="preserve">d.   </w:t>
      </w:r>
      <w:r w:rsidR="00705B7E" w:rsidRPr="00DE1016">
        <w:rPr>
          <w:sz w:val="20"/>
        </w:rPr>
        <w:t>Give your students clear directions and guidelines, such as:</w:t>
      </w:r>
    </w:p>
    <w:p w14:paraId="79AE41CC" w14:textId="77777777" w:rsidR="00705EF7" w:rsidRPr="00DE1016" w:rsidRDefault="00705EF7" w:rsidP="006D24D2">
      <w:pPr>
        <w:ind w:left="1440"/>
        <w:rPr>
          <w:sz w:val="20"/>
        </w:rPr>
      </w:pPr>
      <w:r w:rsidRPr="00DE1016">
        <w:rPr>
          <w:sz w:val="20"/>
        </w:rPr>
        <w:t>“This is your opportunity to communicate with me ‘backstage’ about the choices you’ve made in your essay. You might note places where</w:t>
      </w:r>
      <w:r w:rsidR="00CA2DBB" w:rsidRPr="00DE1016">
        <w:rPr>
          <w:sz w:val="20"/>
        </w:rPr>
        <w:t>:</w:t>
      </w:r>
    </w:p>
    <w:p w14:paraId="2D1F32AF" w14:textId="77777777" w:rsidR="00705EF7" w:rsidRPr="00DE1016" w:rsidRDefault="00705EF7" w:rsidP="00DE1016">
      <w:pPr>
        <w:pStyle w:val="01-Lessonplanbullettext"/>
        <w:ind w:left="1800"/>
      </w:pPr>
      <w:proofErr w:type="gramStart"/>
      <w:r w:rsidRPr="00DE1016">
        <w:t>you’ve</w:t>
      </w:r>
      <w:proofErr w:type="gramEnd"/>
      <w:r w:rsidRPr="00DE1016">
        <w:t xml:space="preserve"> tried to draw on key concepts from the readings or course materials</w:t>
      </w:r>
      <w:r w:rsidR="00CA2DBB" w:rsidRPr="00DE1016">
        <w:t>;</w:t>
      </w:r>
    </w:p>
    <w:p w14:paraId="20E83BEB" w14:textId="77777777" w:rsidR="00705EF7" w:rsidRPr="00DE1016" w:rsidRDefault="00705EF7" w:rsidP="00DE1016">
      <w:pPr>
        <w:pStyle w:val="01-Lessonplanbullettext"/>
        <w:ind w:left="1800"/>
      </w:pPr>
      <w:proofErr w:type="gramStart"/>
      <w:r w:rsidRPr="00DE1016">
        <w:t>you</w:t>
      </w:r>
      <w:proofErr w:type="gramEnd"/>
      <w:r w:rsidRPr="00DE1016">
        <w:t xml:space="preserve"> think you’ve expressed an idea or developed an explanation particularly well</w:t>
      </w:r>
      <w:r w:rsidR="00CA2DBB" w:rsidRPr="00DE1016">
        <w:t>;</w:t>
      </w:r>
    </w:p>
    <w:p w14:paraId="084F5FC5" w14:textId="77777777" w:rsidR="00705EF7" w:rsidRPr="00DE1016" w:rsidRDefault="00705EF7" w:rsidP="00DE1016">
      <w:pPr>
        <w:pStyle w:val="01-Lessonplanbullettext"/>
        <w:ind w:left="1800"/>
      </w:pPr>
      <w:proofErr w:type="gramStart"/>
      <w:r w:rsidRPr="00DE1016">
        <w:t>you</w:t>
      </w:r>
      <w:proofErr w:type="gramEnd"/>
      <w:r w:rsidRPr="00DE1016">
        <w:t xml:space="preserve"> feel uncertain about whether you’ve gotten your point across</w:t>
      </w:r>
      <w:r w:rsidR="00CA2DBB" w:rsidRPr="00DE1016">
        <w:t>;</w:t>
      </w:r>
    </w:p>
    <w:p w14:paraId="6819C149" w14:textId="77777777" w:rsidR="00705EF7" w:rsidRPr="00DE1016" w:rsidRDefault="00705EF7" w:rsidP="00DE1016">
      <w:pPr>
        <w:pStyle w:val="01-Lessonplanbullettext"/>
        <w:ind w:left="1800"/>
      </w:pPr>
      <w:proofErr w:type="gramStart"/>
      <w:r w:rsidRPr="00DE1016">
        <w:t>you</w:t>
      </w:r>
      <w:proofErr w:type="gramEnd"/>
      <w:r w:rsidRPr="00DE1016">
        <w:t xml:space="preserve"> are struggling with or confused about a particular concept</w:t>
      </w:r>
      <w:r w:rsidR="00CA2DBB" w:rsidRPr="00DE1016">
        <w:t>;</w:t>
      </w:r>
    </w:p>
    <w:p w14:paraId="3F18FA9E" w14:textId="77777777" w:rsidR="00705EF7" w:rsidRPr="00DE1016" w:rsidRDefault="00705EF7" w:rsidP="00DE1016">
      <w:pPr>
        <w:pStyle w:val="01-Lessonplanbullettext"/>
        <w:ind w:left="1800"/>
      </w:pPr>
      <w:proofErr w:type="gramStart"/>
      <w:r w:rsidRPr="00DE1016">
        <w:t>you’ve</w:t>
      </w:r>
      <w:proofErr w:type="gramEnd"/>
      <w:r w:rsidRPr="00DE1016">
        <w:t xml:space="preserve"> incorporated suggestions for revision from me or your peers</w:t>
      </w:r>
      <w:r w:rsidR="00CA2DBB" w:rsidRPr="00DE1016">
        <w:t>; or</w:t>
      </w:r>
    </w:p>
    <w:p w14:paraId="3C5344DC" w14:textId="77777777" w:rsidR="00705EF7" w:rsidRPr="00DE1016" w:rsidRDefault="00705EF7" w:rsidP="00DE1016">
      <w:pPr>
        <w:pStyle w:val="01-Lessonplanbullettext"/>
        <w:ind w:left="1800"/>
      </w:pPr>
      <w:proofErr w:type="gramStart"/>
      <w:r w:rsidRPr="00DE1016">
        <w:t>you’d</w:t>
      </w:r>
      <w:proofErr w:type="gramEnd"/>
      <w:r w:rsidRPr="00DE1016">
        <w:t xml:space="preserve"> like me to respond to any other issues</w:t>
      </w:r>
      <w:r w:rsidR="00CA2DBB" w:rsidRPr="00DE1016">
        <w:t>.</w:t>
      </w:r>
    </w:p>
    <w:p w14:paraId="61856E02" w14:textId="77777777" w:rsidR="002B15A3" w:rsidRPr="00DE1016" w:rsidRDefault="002B15A3" w:rsidP="006D24D2">
      <w:pPr>
        <w:ind w:left="1440"/>
        <w:rPr>
          <w:sz w:val="20"/>
        </w:rPr>
      </w:pPr>
      <w:r w:rsidRPr="00DE1016">
        <w:rPr>
          <w:sz w:val="20"/>
        </w:rPr>
        <w:t>Make sure your questions and comments offer enough information to allow the reader (me) to know how to respond to you—e.g., explain why you’re confused (not just that you’re confused) or why you’ve used the concepts you’ve chosen</w:t>
      </w:r>
      <w:r w:rsidR="00132870" w:rsidRPr="00DE1016">
        <w:rPr>
          <w:sz w:val="20"/>
        </w:rPr>
        <w:t>,</w:t>
      </w:r>
      <w:r w:rsidRPr="00DE1016">
        <w:rPr>
          <w:sz w:val="20"/>
        </w:rPr>
        <w:t xml:space="preserve"> refer to specific ways you think you’ve expressed something well</w:t>
      </w:r>
      <w:r w:rsidR="00132870" w:rsidRPr="00DE1016">
        <w:rPr>
          <w:sz w:val="20"/>
        </w:rPr>
        <w:t>,</w:t>
      </w:r>
      <w:r w:rsidRPr="00DE1016">
        <w:rPr>
          <w:sz w:val="20"/>
        </w:rPr>
        <w:t xml:space="preserve"> and so on</w:t>
      </w:r>
      <w:r w:rsidR="00705EF7" w:rsidRPr="00DE1016">
        <w:rPr>
          <w:sz w:val="20"/>
        </w:rPr>
        <w:t>.”</w:t>
      </w:r>
    </w:p>
    <w:p w14:paraId="56DA2482" w14:textId="77777777" w:rsidR="002B15A3" w:rsidRPr="00DE1016" w:rsidRDefault="002B15A3" w:rsidP="002B15A3">
      <w:pPr>
        <w:rPr>
          <w:sz w:val="20"/>
        </w:rPr>
      </w:pPr>
    </w:p>
    <w:p w14:paraId="09B76AA5" w14:textId="77777777" w:rsidR="00394F94" w:rsidRPr="00082638" w:rsidRDefault="00394F94">
      <w:pPr>
        <w:rPr>
          <w:rFonts w:cs="Tahoma"/>
        </w:rPr>
        <w:sectPr w:rsidR="00394F94" w:rsidRPr="00082638">
          <w:headerReference w:type="default" r:id="rId25"/>
          <w:pgSz w:w="12240" w:h="15840"/>
          <w:pgMar w:top="1440" w:right="1080" w:bottom="1080" w:left="1080" w:header="720" w:footer="720" w:gutter="0"/>
          <w:cols w:space="720"/>
          <w:docGrid w:linePitch="360"/>
        </w:sectPr>
      </w:pPr>
    </w:p>
    <w:p w14:paraId="23DD47ED" w14:textId="616A8F26" w:rsidR="002B15A3" w:rsidRPr="00082638" w:rsidRDefault="002B15A3" w:rsidP="006A5CA9">
      <w:pPr>
        <w:autoSpaceDE w:val="0"/>
        <w:autoSpaceDN w:val="0"/>
        <w:adjustRightInd w:val="0"/>
        <w:spacing w:after="120"/>
        <w:rPr>
          <w:color w:val="000000"/>
          <w:szCs w:val="36"/>
        </w:rPr>
      </w:pPr>
      <w:bookmarkStart w:id="12" w:name="comm3_14"/>
      <w:bookmarkEnd w:id="12"/>
      <w:r w:rsidRPr="00082638">
        <w:rPr>
          <w:color w:val="000000"/>
          <w:szCs w:val="36"/>
        </w:rPr>
        <w:lastRenderedPageBreak/>
        <w:t>Author’s Name: __</w:t>
      </w:r>
      <w:r w:rsidR="006A5CA9">
        <w:rPr>
          <w:color w:val="000000"/>
          <w:szCs w:val="36"/>
        </w:rPr>
        <w:t xml:space="preserve">______________________ </w:t>
      </w:r>
      <w:r w:rsidRPr="00082638">
        <w:rPr>
          <w:color w:val="000000"/>
          <w:szCs w:val="36"/>
        </w:rPr>
        <w:t>Title of Essay</w:t>
      </w:r>
      <w:r w:rsidR="006A5CA9">
        <w:rPr>
          <w:color w:val="000000"/>
          <w:szCs w:val="36"/>
        </w:rPr>
        <w:t>: _________________________</w:t>
      </w:r>
      <w:r w:rsidRPr="00082638">
        <w:rPr>
          <w:color w:val="000000"/>
          <w:szCs w:val="36"/>
        </w:rPr>
        <w:t>_</w:t>
      </w:r>
    </w:p>
    <w:p w14:paraId="7B1D2530" w14:textId="77777777" w:rsidR="002B15A3" w:rsidRPr="00082638" w:rsidRDefault="002B15A3" w:rsidP="002B15A3">
      <w:pPr>
        <w:autoSpaceDE w:val="0"/>
        <w:autoSpaceDN w:val="0"/>
        <w:adjustRightInd w:val="0"/>
        <w:rPr>
          <w:color w:val="000000"/>
          <w:szCs w:val="36"/>
        </w:rPr>
      </w:pPr>
    </w:p>
    <w:p w14:paraId="28289754" w14:textId="77777777" w:rsidR="002B15A3" w:rsidRPr="00DE1016" w:rsidRDefault="002B15A3" w:rsidP="002B15A3">
      <w:pPr>
        <w:autoSpaceDE w:val="0"/>
        <w:autoSpaceDN w:val="0"/>
        <w:adjustRightInd w:val="0"/>
        <w:jc w:val="center"/>
        <w:rPr>
          <w:b/>
          <w:color w:val="000000"/>
          <w:sz w:val="28"/>
          <w:szCs w:val="36"/>
        </w:rPr>
      </w:pPr>
      <w:r w:rsidRPr="00DE1016">
        <w:rPr>
          <w:b/>
          <w:color w:val="000000"/>
          <w:sz w:val="28"/>
          <w:szCs w:val="36"/>
        </w:rPr>
        <w:t>Revision Guide</w:t>
      </w:r>
    </w:p>
    <w:p w14:paraId="384232C7"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Peer revision is a way for you to get input from someone else on the strengths and weaknesses of your essay. Someone else can often see problems that you can’t. The following activity is a guide for peer revision. It focuses on parts of your essay that you may not have thought of as you wrote it. These are elements that can strengthen both the content and the style of your essay.</w:t>
      </w:r>
    </w:p>
    <w:p w14:paraId="5EA2DE26" w14:textId="77777777" w:rsidR="002B15A3" w:rsidRPr="00082638" w:rsidRDefault="002B15A3" w:rsidP="002B15A3">
      <w:pPr>
        <w:autoSpaceDE w:val="0"/>
        <w:autoSpaceDN w:val="0"/>
        <w:adjustRightInd w:val="0"/>
        <w:rPr>
          <w:rFonts w:cs="TimesNewRomanPSMT"/>
          <w:color w:val="000000"/>
        </w:rPr>
      </w:pPr>
    </w:p>
    <w:p w14:paraId="29313A30" w14:textId="77777777" w:rsidR="002B15A3" w:rsidRPr="00DE1016" w:rsidRDefault="002B15A3" w:rsidP="002B15A3">
      <w:pPr>
        <w:autoSpaceDE w:val="0"/>
        <w:autoSpaceDN w:val="0"/>
        <w:adjustRightInd w:val="0"/>
        <w:rPr>
          <w:rFonts w:cs="TimesNewRomanPSMT"/>
          <w:b/>
          <w:color w:val="000000"/>
          <w:sz w:val="20"/>
        </w:rPr>
      </w:pPr>
      <w:r w:rsidRPr="00DE1016">
        <w:rPr>
          <w:rFonts w:cs="TimesNewRomanPSMT"/>
          <w:b/>
          <w:color w:val="000000"/>
          <w:sz w:val="20"/>
        </w:rPr>
        <w:t>Peer Reviewer Editing Directions</w:t>
      </w:r>
    </w:p>
    <w:p w14:paraId="609209DE"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u w:val="single"/>
        </w:rPr>
        <w:t>Step One</w:t>
      </w:r>
      <w:r w:rsidRPr="00DE1016">
        <w:rPr>
          <w:rFonts w:cs="TimesNewRomanPSMT"/>
          <w:color w:val="000000"/>
          <w:sz w:val="20"/>
        </w:rPr>
        <w:t>:</w:t>
      </w:r>
    </w:p>
    <w:p w14:paraId="5D917FF5"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Read your partner’s essay individually.</w:t>
      </w:r>
    </w:p>
    <w:p w14:paraId="31E6D2F0" w14:textId="77777777" w:rsidR="002B15A3" w:rsidRPr="00DE1016" w:rsidRDefault="002B15A3" w:rsidP="007154C8">
      <w:pPr>
        <w:pStyle w:val="ListParagraph"/>
        <w:numPr>
          <w:ilvl w:val="0"/>
          <w:numId w:val="11"/>
        </w:numPr>
        <w:autoSpaceDE w:val="0"/>
        <w:autoSpaceDN w:val="0"/>
        <w:adjustRightInd w:val="0"/>
        <w:spacing w:line="276" w:lineRule="auto"/>
        <w:rPr>
          <w:rFonts w:cs="TimesNewRomanPSMT"/>
          <w:color w:val="000000"/>
          <w:sz w:val="20"/>
        </w:rPr>
      </w:pPr>
      <w:r w:rsidRPr="00DE1016">
        <w:rPr>
          <w:rFonts w:cs="TimesNewRomanPSMT"/>
          <w:color w:val="000000"/>
          <w:sz w:val="20"/>
        </w:rPr>
        <w:t xml:space="preserve">Complete the Delineate, Evaluate, </w:t>
      </w:r>
      <w:proofErr w:type="gramStart"/>
      <w:r w:rsidRPr="00DE1016">
        <w:rPr>
          <w:rFonts w:cs="TimesNewRomanPSMT"/>
          <w:color w:val="000000"/>
          <w:sz w:val="20"/>
        </w:rPr>
        <w:t>Explain</w:t>
      </w:r>
      <w:proofErr w:type="gramEnd"/>
      <w:r w:rsidRPr="00DE1016">
        <w:rPr>
          <w:rFonts w:cs="TimesNewRomanPSMT"/>
          <w:color w:val="000000"/>
          <w:sz w:val="20"/>
        </w:rPr>
        <w:t xml:space="preserve"> handout. </w:t>
      </w:r>
    </w:p>
    <w:p w14:paraId="7F372178" w14:textId="77777777" w:rsidR="002B15A3" w:rsidRPr="00DE1016" w:rsidRDefault="002B15A3" w:rsidP="002B15A3">
      <w:pPr>
        <w:rPr>
          <w:rFonts w:cs="TimesNewRomanPSMT"/>
          <w:color w:val="000000"/>
          <w:sz w:val="20"/>
        </w:rPr>
      </w:pPr>
    </w:p>
    <w:p w14:paraId="010BE219" w14:textId="77777777" w:rsidR="002B15A3" w:rsidRPr="00DE1016" w:rsidRDefault="002B15A3" w:rsidP="002B15A3">
      <w:pPr>
        <w:rPr>
          <w:rFonts w:cs="TimesNewRomanPSMT"/>
          <w:color w:val="000000"/>
          <w:sz w:val="20"/>
        </w:rPr>
      </w:pPr>
      <w:r w:rsidRPr="00DE1016">
        <w:rPr>
          <w:rFonts w:cs="TimesNewRomanPSMT"/>
          <w:color w:val="000000"/>
          <w:sz w:val="20"/>
          <w:u w:val="single"/>
        </w:rPr>
        <w:t>Step Two</w:t>
      </w:r>
      <w:r w:rsidRPr="00DE1016">
        <w:rPr>
          <w:rFonts w:cs="TimesNewRomanPSMT"/>
          <w:color w:val="000000"/>
          <w:sz w:val="20"/>
        </w:rPr>
        <w:t>:</w:t>
      </w:r>
    </w:p>
    <w:p w14:paraId="3FED82F8" w14:textId="77777777" w:rsidR="002B15A3" w:rsidRPr="00DE1016" w:rsidRDefault="002B15A3" w:rsidP="007154C8">
      <w:pPr>
        <w:pStyle w:val="ListParagraph"/>
        <w:numPr>
          <w:ilvl w:val="0"/>
          <w:numId w:val="12"/>
        </w:numPr>
        <w:rPr>
          <w:rFonts w:cs="TimesNewRomanPSMT"/>
          <w:color w:val="000000"/>
          <w:sz w:val="20"/>
        </w:rPr>
      </w:pPr>
      <w:r w:rsidRPr="00DE1016">
        <w:rPr>
          <w:rFonts w:cs="TimesNewRomanPSMT"/>
          <w:sz w:val="20"/>
        </w:rPr>
        <w:t>With your partner, d</w:t>
      </w:r>
      <w:r w:rsidRPr="00DE1016">
        <w:rPr>
          <w:rFonts w:cs="TimesNewRomanPSMT"/>
          <w:color w:val="000000"/>
          <w:sz w:val="20"/>
        </w:rPr>
        <w:t xml:space="preserve">iscuss each of the questions below and fill out the revision guide. </w:t>
      </w:r>
    </w:p>
    <w:p w14:paraId="15C62C2E" w14:textId="77777777" w:rsidR="002B15A3" w:rsidRPr="00DE1016" w:rsidRDefault="002B15A3" w:rsidP="002B15A3">
      <w:pPr>
        <w:autoSpaceDE w:val="0"/>
        <w:autoSpaceDN w:val="0"/>
        <w:adjustRightInd w:val="0"/>
        <w:rPr>
          <w:rFonts w:cs="TimesNewRomanPSMT"/>
          <w:color w:val="000000"/>
          <w:sz w:val="20"/>
        </w:rPr>
      </w:pPr>
    </w:p>
    <w:p w14:paraId="6E99959C" w14:textId="77777777" w:rsidR="002B15A3" w:rsidRPr="00DE1016" w:rsidRDefault="002B15A3" w:rsidP="002B15A3">
      <w:pPr>
        <w:autoSpaceDE w:val="0"/>
        <w:autoSpaceDN w:val="0"/>
        <w:adjustRightInd w:val="0"/>
        <w:rPr>
          <w:rFonts w:cs="TimesNewRomanPS-BoldMT"/>
          <w:b/>
          <w:bCs/>
          <w:color w:val="000000"/>
          <w:sz w:val="20"/>
        </w:rPr>
      </w:pPr>
      <w:r w:rsidRPr="00DE1016">
        <w:rPr>
          <w:rFonts w:cs="TimesNewRomanPSMT"/>
          <w:color w:val="000000"/>
          <w:sz w:val="20"/>
        </w:rPr>
        <w:t xml:space="preserve">1. </w:t>
      </w:r>
      <w:r w:rsidRPr="00DE1016">
        <w:rPr>
          <w:rFonts w:cs="TimesNewRomanPS-BoldMT"/>
          <w:b/>
          <w:bCs/>
          <w:color w:val="000000"/>
          <w:sz w:val="20"/>
        </w:rPr>
        <w:t>Thesis Statement</w:t>
      </w:r>
    </w:p>
    <w:p w14:paraId="150D64A8" w14:textId="77777777" w:rsidR="002B15A3" w:rsidRPr="00DE1016" w:rsidRDefault="002B15A3" w:rsidP="002B15A3">
      <w:pPr>
        <w:autoSpaceDE w:val="0"/>
        <w:autoSpaceDN w:val="0"/>
        <w:adjustRightInd w:val="0"/>
        <w:spacing w:line="360" w:lineRule="auto"/>
        <w:rPr>
          <w:rFonts w:cs="TimesNewRomanPSMT"/>
          <w:color w:val="000000"/>
          <w:sz w:val="20"/>
        </w:rPr>
      </w:pPr>
      <w:r w:rsidRPr="00DE1016">
        <w:rPr>
          <w:rFonts w:cs="TimesNewRomanPSMT"/>
          <w:color w:val="000000"/>
          <w:sz w:val="20"/>
        </w:rPr>
        <w:t xml:space="preserve">What is the subject of the thesis statement? </w:t>
      </w:r>
      <w:r w:rsidR="00F717A7" w:rsidRPr="00082638">
        <w:rPr>
          <w:color w:val="000000"/>
          <w:szCs w:val="36"/>
        </w:rPr>
        <w:t>_______________________________</w:t>
      </w:r>
      <w:r w:rsidR="00F717A7">
        <w:rPr>
          <w:color w:val="000000"/>
          <w:szCs w:val="36"/>
        </w:rPr>
        <w:t>______________</w:t>
      </w:r>
    </w:p>
    <w:p w14:paraId="3DDB328F" w14:textId="77777777" w:rsidR="002B15A3" w:rsidRPr="00DE1016" w:rsidRDefault="002B15A3" w:rsidP="002B15A3">
      <w:pPr>
        <w:autoSpaceDE w:val="0"/>
        <w:autoSpaceDN w:val="0"/>
        <w:adjustRightInd w:val="0"/>
        <w:rPr>
          <w:rFonts w:cs="TimesNewRomanPSMT"/>
          <w:sz w:val="20"/>
        </w:rPr>
      </w:pPr>
    </w:p>
    <w:p w14:paraId="408BFFCA" w14:textId="50028157" w:rsidR="00F717A7" w:rsidRPr="006A5CA9" w:rsidRDefault="002B15A3" w:rsidP="006A5CA9">
      <w:pPr>
        <w:autoSpaceDE w:val="0"/>
        <w:autoSpaceDN w:val="0"/>
        <w:adjustRightInd w:val="0"/>
        <w:rPr>
          <w:rFonts w:cs="TimesNewRomanPSMT"/>
          <w:sz w:val="20"/>
        </w:rPr>
      </w:pPr>
      <w:r w:rsidRPr="00DE1016">
        <w:rPr>
          <w:rFonts w:cs="TimesNewRomanPSMT"/>
          <w:sz w:val="20"/>
        </w:rPr>
        <w:t xml:space="preserve">Does the author address the task? </w:t>
      </w:r>
      <w:r w:rsidRPr="00DE1016">
        <w:rPr>
          <w:rFonts w:cs="TimesNewRomanPSMT"/>
          <w:i/>
          <w:sz w:val="20"/>
        </w:rPr>
        <w:t>Yes   or    No.</w:t>
      </w:r>
      <w:r w:rsidRPr="00DE1016">
        <w:rPr>
          <w:rFonts w:cs="TimesNewRomanPSMT"/>
          <w:sz w:val="20"/>
        </w:rPr>
        <w:t xml:space="preserve">   How can the author revise their thesis statement to address the prompt?  </w:t>
      </w:r>
    </w:p>
    <w:p w14:paraId="73D43DC9" w14:textId="77777777" w:rsidR="00F717A7" w:rsidRDefault="00F717A7" w:rsidP="00F717A7">
      <w:pPr>
        <w:rPr>
          <w:sz w:val="20"/>
        </w:rPr>
      </w:pPr>
    </w:p>
    <w:p w14:paraId="305344ED" w14:textId="58206E58" w:rsidR="002B15A3" w:rsidRPr="00DE1016" w:rsidRDefault="008052AF" w:rsidP="002B15A3">
      <w:pPr>
        <w:autoSpaceDE w:val="0"/>
        <w:autoSpaceDN w:val="0"/>
        <w:adjustRightInd w:val="0"/>
        <w:rPr>
          <w:rFonts w:cs="TimesNewRomanPSMT"/>
          <w:color w:val="000000"/>
          <w:sz w:val="20"/>
        </w:rPr>
      </w:pPr>
      <w:r>
        <w:rPr>
          <w:rFonts w:cs="TimesNewRomanPSMT"/>
          <w:noProof/>
          <w:color w:val="000000"/>
          <w:sz w:val="20"/>
        </w:rPr>
        <mc:AlternateContent>
          <mc:Choice Requires="wps">
            <w:drawing>
              <wp:anchor distT="0" distB="0" distL="114300" distR="114300" simplePos="0" relativeHeight="251697152" behindDoc="0" locked="0" layoutInCell="1" allowOverlap="1" wp14:anchorId="68A2E0C9" wp14:editId="316A5A8C">
                <wp:simplePos x="0" y="0"/>
                <wp:positionH relativeFrom="column">
                  <wp:posOffset>2057400</wp:posOffset>
                </wp:positionH>
                <wp:positionV relativeFrom="paragraph">
                  <wp:posOffset>88900</wp:posOffset>
                </wp:positionV>
                <wp:extent cx="457200" cy="255270"/>
                <wp:effectExtent l="0" t="0" r="25400" b="24130"/>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5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4985FBF" id="Oval 3" o:spid="_x0000_s1026" style="position:absolute;margin-left:162pt;margin-top:7pt;width:36pt;height:2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" filled="f"/>
            </w:pict>
          </mc:Fallback>
        </mc:AlternateContent>
      </w:r>
      <w:r w:rsidR="00DE1016">
        <w:rPr>
          <w:rFonts w:cs="TimesNewRomanPSMT"/>
          <w:color w:val="000000"/>
          <w:sz w:val="20"/>
        </w:rPr>
        <w:br/>
      </w:r>
      <w:r w:rsidR="002B15A3" w:rsidRPr="00DE1016">
        <w:rPr>
          <w:rFonts w:cs="TimesNewRomanPSMT"/>
          <w:color w:val="000000"/>
          <w:sz w:val="20"/>
        </w:rPr>
        <w:t xml:space="preserve">Is the essay focused? </w:t>
      </w:r>
      <w:r w:rsidR="002B15A3" w:rsidRPr="00DE1016">
        <w:rPr>
          <w:rFonts w:cs="TimesNewRomanPSMT"/>
          <w:i/>
          <w:color w:val="000000"/>
          <w:sz w:val="20"/>
        </w:rPr>
        <w:t>Yes   or    No</w:t>
      </w:r>
      <w:r w:rsidR="002B15A3" w:rsidRPr="00DE1016">
        <w:rPr>
          <w:rFonts w:cs="TimesNewRomanPSMT"/>
          <w:color w:val="000000"/>
          <w:sz w:val="20"/>
        </w:rPr>
        <w:t xml:space="preserve">    </w:t>
      </w:r>
      <w:proofErr w:type="gramStart"/>
      <w:r w:rsidR="002B15A3" w:rsidRPr="00DE1016">
        <w:rPr>
          <w:rFonts w:cs="TimesNewRomanPSMT"/>
          <w:color w:val="000000"/>
          <w:sz w:val="20"/>
        </w:rPr>
        <w:t>Circle  words</w:t>
      </w:r>
      <w:proofErr w:type="gramEnd"/>
      <w:r w:rsidR="002B15A3" w:rsidRPr="00DE1016">
        <w:rPr>
          <w:rFonts w:cs="TimesNewRomanPSMT"/>
          <w:color w:val="000000"/>
          <w:sz w:val="20"/>
        </w:rPr>
        <w:t xml:space="preserve"> throughout the essay that refer to the ideas in the thesis.</w:t>
      </w:r>
    </w:p>
    <w:p w14:paraId="05880A26" w14:textId="77777777" w:rsidR="002B15A3" w:rsidRPr="00DE1016" w:rsidRDefault="002B15A3" w:rsidP="002B15A3">
      <w:pPr>
        <w:autoSpaceDE w:val="0"/>
        <w:autoSpaceDN w:val="0"/>
        <w:adjustRightInd w:val="0"/>
        <w:rPr>
          <w:rFonts w:cs="TimesNewRomanPSMT"/>
          <w:color w:val="000000"/>
          <w:sz w:val="20"/>
        </w:rPr>
      </w:pPr>
    </w:p>
    <w:p w14:paraId="4EFA034F"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2. Are there concrete details (specific textual references, usually enclosed in quotation marks)?  </w:t>
      </w:r>
      <w:r w:rsidRPr="00DE1016">
        <w:rPr>
          <w:rFonts w:cs="TimesNewRomanPSMT"/>
          <w:i/>
          <w:color w:val="000000"/>
          <w:sz w:val="20"/>
        </w:rPr>
        <w:t>Yes   or    No</w:t>
      </w:r>
      <w:r w:rsidRPr="00DE1016">
        <w:rPr>
          <w:rFonts w:cs="TimesNewRomanPSMT"/>
          <w:color w:val="000000"/>
          <w:sz w:val="20"/>
        </w:rPr>
        <w:t xml:space="preserve"> </w:t>
      </w:r>
      <w:r w:rsidRPr="00DE1016">
        <w:rPr>
          <w:rFonts w:cs="TimesNewRomanPSMT"/>
          <w:color w:val="000000"/>
          <w:sz w:val="20"/>
        </w:rPr>
        <w:tab/>
      </w:r>
      <w:r w:rsidRPr="00DE1016">
        <w:rPr>
          <w:rFonts w:cs="TimesNewRomanPSMT"/>
          <w:color w:val="000000"/>
          <w:sz w:val="20"/>
          <w:u w:val="single"/>
        </w:rPr>
        <w:t>Underline</w:t>
      </w:r>
      <w:r w:rsidRPr="00DE1016">
        <w:rPr>
          <w:rFonts w:cs="TimesNewRomanPSMT"/>
          <w:color w:val="000000"/>
          <w:sz w:val="20"/>
        </w:rPr>
        <w:t xml:space="preserve"> them.</w:t>
      </w:r>
    </w:p>
    <w:p w14:paraId="685DCDAE" w14:textId="77777777" w:rsidR="002B15A3" w:rsidRPr="00DE1016" w:rsidRDefault="002B15A3" w:rsidP="002B15A3">
      <w:pPr>
        <w:autoSpaceDE w:val="0"/>
        <w:autoSpaceDN w:val="0"/>
        <w:adjustRightInd w:val="0"/>
        <w:rPr>
          <w:rFonts w:cs="TimesNewRomanPSMT"/>
          <w:color w:val="000000"/>
          <w:sz w:val="20"/>
        </w:rPr>
      </w:pPr>
    </w:p>
    <w:p w14:paraId="71A8803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 xml:space="preserve"> Are ideas fully developed? Does the author need to add commentary (analysis)?  </w:t>
      </w:r>
      <w:r w:rsidRPr="00DE1016">
        <w:rPr>
          <w:rFonts w:cs="TimesNewRomanPSMT"/>
          <w:i/>
          <w:color w:val="000000"/>
          <w:sz w:val="20"/>
        </w:rPr>
        <w:t>Yes    or   No</w:t>
      </w:r>
    </w:p>
    <w:p w14:paraId="684B0542" w14:textId="77777777" w:rsidR="002B15A3" w:rsidRPr="00DE1016" w:rsidRDefault="002B15A3" w:rsidP="002B15A3">
      <w:pPr>
        <w:autoSpaceDE w:val="0"/>
        <w:autoSpaceDN w:val="0"/>
        <w:adjustRightInd w:val="0"/>
        <w:rPr>
          <w:rFonts w:cs="TimesNewRomanPSMT"/>
          <w:color w:val="000000"/>
          <w:sz w:val="20"/>
        </w:rPr>
      </w:pPr>
      <w:r w:rsidRPr="00DE1016">
        <w:rPr>
          <w:rFonts w:cs="TimesNewRomanPSMT"/>
          <w:color w:val="000000"/>
          <w:sz w:val="20"/>
        </w:rPr>
        <w:tab/>
        <w:t>If needed, use the focused questioning technique.</w:t>
      </w:r>
    </w:p>
    <w:p w14:paraId="2115A200" w14:textId="77777777" w:rsidR="002B15A3" w:rsidRPr="00DE1016" w:rsidRDefault="002B15A3" w:rsidP="002B15A3">
      <w:pPr>
        <w:autoSpaceDE w:val="0"/>
        <w:autoSpaceDN w:val="0"/>
        <w:adjustRightInd w:val="0"/>
        <w:ind w:left="720" w:firstLine="720"/>
        <w:rPr>
          <w:rFonts w:cs="TimesNewRomanPSMT"/>
          <w:sz w:val="20"/>
        </w:rPr>
      </w:pPr>
      <w:r w:rsidRPr="00DE1016">
        <w:rPr>
          <w:rFonts w:cs="TimesNewRomanPSMT"/>
          <w:sz w:val="20"/>
        </w:rPr>
        <w:t xml:space="preserve">1) </w:t>
      </w:r>
      <w:r w:rsidRPr="00DE1016">
        <w:rPr>
          <w:rFonts w:cs="TimesNewRomanPSMT"/>
          <w:sz w:val="20"/>
          <w:highlight w:val="lightGray"/>
        </w:rPr>
        <w:t>Highlight</w:t>
      </w:r>
      <w:r w:rsidRPr="00DE1016">
        <w:rPr>
          <w:rFonts w:cs="TimesNewRomanPSMT"/>
          <w:sz w:val="20"/>
        </w:rPr>
        <w:t xml:space="preserve"> the phrases or clauses that can be elaborated on.</w:t>
      </w:r>
    </w:p>
    <w:p w14:paraId="55F4987D" w14:textId="77777777" w:rsidR="002B15A3" w:rsidRPr="00DE1016" w:rsidRDefault="002B15A3" w:rsidP="00DE1016">
      <w:pPr>
        <w:autoSpaceDE w:val="0"/>
        <w:autoSpaceDN w:val="0"/>
        <w:adjustRightInd w:val="0"/>
        <w:ind w:left="720" w:firstLine="720"/>
        <w:rPr>
          <w:rFonts w:cs="TimesNewRomanPSMT"/>
          <w:sz w:val="20"/>
        </w:rPr>
      </w:pPr>
      <w:r w:rsidRPr="00DE1016">
        <w:rPr>
          <w:rFonts w:cs="TimesNewRomanPSMT"/>
          <w:sz w:val="20"/>
        </w:rPr>
        <w:t>2) Create a question about the highlighted portion of the sentence.</w:t>
      </w:r>
    </w:p>
    <w:p w14:paraId="238ADFFC" w14:textId="77777777" w:rsidR="002B15A3" w:rsidRPr="00DE1016" w:rsidRDefault="002B15A3" w:rsidP="002B15A3">
      <w:pPr>
        <w:autoSpaceDE w:val="0"/>
        <w:autoSpaceDN w:val="0"/>
        <w:adjustRightInd w:val="0"/>
        <w:rPr>
          <w:rFonts w:cs="TimesNewRomanPSMT"/>
          <w:sz w:val="20"/>
          <w:u w:val="single"/>
        </w:rPr>
      </w:pPr>
    </w:p>
    <w:p w14:paraId="21BF8198" w14:textId="77777777" w:rsidR="00076ACD" w:rsidRPr="00DE1016" w:rsidRDefault="002B15A3" w:rsidP="002B15A3">
      <w:pPr>
        <w:autoSpaceDE w:val="0"/>
        <w:autoSpaceDN w:val="0"/>
        <w:adjustRightInd w:val="0"/>
        <w:rPr>
          <w:rFonts w:cs="TimesNewRomanPSMT"/>
          <w:sz w:val="20"/>
        </w:rPr>
      </w:pPr>
      <w:r w:rsidRPr="00DE1016">
        <w:rPr>
          <w:rFonts w:cs="TimesNewRomanPSMT"/>
          <w:sz w:val="20"/>
        </w:rPr>
        <w:t xml:space="preserve">3. </w:t>
      </w:r>
      <w:r w:rsidRPr="00DE1016">
        <w:rPr>
          <w:rFonts w:cs="TimesNewRomanPS-BoldMT"/>
          <w:b/>
          <w:bCs/>
          <w:sz w:val="20"/>
        </w:rPr>
        <w:t>Sentence Beginnings</w:t>
      </w:r>
      <w:r w:rsidRPr="00DE1016">
        <w:rPr>
          <w:rFonts w:cs="TimesNewRomanPSMT"/>
          <w:sz w:val="20"/>
        </w:rPr>
        <w:t xml:space="preserve"> </w:t>
      </w:r>
    </w:p>
    <w:p w14:paraId="4ADB5CCA"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In the chart below, write the first four words of every sentence. What patterns, if any, do you see emerging in the writing? </w:t>
      </w:r>
    </w:p>
    <w:tbl>
      <w:tblPr>
        <w:tblStyle w:val="TableGrid"/>
        <w:tblW w:w="10800" w:type="dxa"/>
        <w:tblInd w:w="108" w:type="dxa"/>
        <w:tblLook w:val="04A0" w:firstRow="1" w:lastRow="0" w:firstColumn="1" w:lastColumn="0" w:noHBand="0" w:noVBand="1"/>
      </w:tblPr>
      <w:tblGrid>
        <w:gridCol w:w="1106"/>
        <w:gridCol w:w="4870"/>
        <w:gridCol w:w="4824"/>
      </w:tblGrid>
      <w:tr w:rsidR="002B15A3" w:rsidRPr="00DE1016" w14:paraId="3FA8BA1C" w14:textId="77777777">
        <w:trPr>
          <w:trHeight w:val="359"/>
        </w:trPr>
        <w:tc>
          <w:tcPr>
            <w:tcW w:w="1031" w:type="dxa"/>
            <w:shd w:val="clear" w:color="auto" w:fill="C0C0C0"/>
            <w:vAlign w:val="bottom"/>
          </w:tcPr>
          <w:p w14:paraId="5C83908A"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Sentence Number</w:t>
            </w:r>
          </w:p>
        </w:tc>
        <w:tc>
          <w:tcPr>
            <w:tcW w:w="4909" w:type="dxa"/>
            <w:shd w:val="clear" w:color="auto" w:fill="C0C0C0"/>
            <w:vAlign w:val="bottom"/>
          </w:tcPr>
          <w:p w14:paraId="3E4CF232"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First Four Words</w:t>
            </w:r>
          </w:p>
        </w:tc>
        <w:tc>
          <w:tcPr>
            <w:tcW w:w="4860" w:type="dxa"/>
            <w:shd w:val="clear" w:color="auto" w:fill="C0C0C0"/>
            <w:vAlign w:val="bottom"/>
          </w:tcPr>
          <w:p w14:paraId="28F44FDE" w14:textId="77777777" w:rsidR="002B15A3" w:rsidRPr="00DE1016" w:rsidRDefault="002B15A3" w:rsidP="00DE1016">
            <w:pPr>
              <w:autoSpaceDE w:val="0"/>
              <w:autoSpaceDN w:val="0"/>
              <w:adjustRightInd w:val="0"/>
              <w:rPr>
                <w:rFonts w:cs="TimesNewRomanPS-BoldMT"/>
                <w:b/>
                <w:bCs/>
                <w:sz w:val="20"/>
              </w:rPr>
            </w:pPr>
            <w:r w:rsidRPr="00DE1016">
              <w:rPr>
                <w:rFonts w:cs="TimesNewRomanPS-BoldMT"/>
                <w:b/>
                <w:bCs/>
                <w:sz w:val="20"/>
              </w:rPr>
              <w:t>Notes about Patterns</w:t>
            </w:r>
          </w:p>
        </w:tc>
      </w:tr>
      <w:tr w:rsidR="002B15A3" w:rsidRPr="00DE1016" w14:paraId="178A25A0" w14:textId="77777777" w:rsidTr="006A5CA9">
        <w:trPr>
          <w:trHeight w:val="353"/>
        </w:trPr>
        <w:tc>
          <w:tcPr>
            <w:tcW w:w="1031" w:type="dxa"/>
          </w:tcPr>
          <w:p w14:paraId="46F8A26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w:t>
            </w:r>
          </w:p>
        </w:tc>
        <w:tc>
          <w:tcPr>
            <w:tcW w:w="4909" w:type="dxa"/>
          </w:tcPr>
          <w:p w14:paraId="4B7C4322" w14:textId="77777777" w:rsidR="002B15A3" w:rsidRPr="00DE1016" w:rsidRDefault="002B15A3" w:rsidP="002B15A3">
            <w:pPr>
              <w:autoSpaceDE w:val="0"/>
              <w:autoSpaceDN w:val="0"/>
              <w:adjustRightInd w:val="0"/>
              <w:rPr>
                <w:rFonts w:cs="TimesNewRomanPS-BoldMT"/>
                <w:b/>
                <w:bCs/>
                <w:sz w:val="20"/>
              </w:rPr>
            </w:pPr>
          </w:p>
        </w:tc>
        <w:tc>
          <w:tcPr>
            <w:tcW w:w="4860" w:type="dxa"/>
            <w:vMerge w:val="restart"/>
          </w:tcPr>
          <w:p w14:paraId="79283BC6" w14:textId="77777777" w:rsidR="002B15A3" w:rsidRPr="00DE1016" w:rsidRDefault="002B15A3" w:rsidP="002B15A3">
            <w:pPr>
              <w:autoSpaceDE w:val="0"/>
              <w:autoSpaceDN w:val="0"/>
              <w:adjustRightInd w:val="0"/>
              <w:rPr>
                <w:rFonts w:cs="TimesNewRomanPS-BoldMT"/>
                <w:b/>
                <w:bCs/>
                <w:sz w:val="20"/>
              </w:rPr>
            </w:pPr>
          </w:p>
        </w:tc>
      </w:tr>
      <w:tr w:rsidR="002B15A3" w:rsidRPr="00DE1016" w14:paraId="31813B65" w14:textId="77777777" w:rsidTr="006A5CA9">
        <w:trPr>
          <w:trHeight w:val="353"/>
        </w:trPr>
        <w:tc>
          <w:tcPr>
            <w:tcW w:w="1031" w:type="dxa"/>
          </w:tcPr>
          <w:p w14:paraId="29D226F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2</w:t>
            </w:r>
          </w:p>
        </w:tc>
        <w:tc>
          <w:tcPr>
            <w:tcW w:w="4909" w:type="dxa"/>
          </w:tcPr>
          <w:p w14:paraId="7E2EBD21"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1A998A" w14:textId="77777777" w:rsidR="002B15A3" w:rsidRPr="00DE1016" w:rsidRDefault="002B15A3" w:rsidP="002B15A3">
            <w:pPr>
              <w:autoSpaceDE w:val="0"/>
              <w:autoSpaceDN w:val="0"/>
              <w:adjustRightInd w:val="0"/>
              <w:rPr>
                <w:rFonts w:cs="TimesNewRomanPS-BoldMT"/>
                <w:b/>
                <w:bCs/>
                <w:sz w:val="20"/>
              </w:rPr>
            </w:pPr>
          </w:p>
        </w:tc>
      </w:tr>
      <w:tr w:rsidR="002B15A3" w:rsidRPr="00DE1016" w14:paraId="741AB4CB" w14:textId="77777777" w:rsidTr="006A5CA9">
        <w:trPr>
          <w:trHeight w:val="353"/>
        </w:trPr>
        <w:tc>
          <w:tcPr>
            <w:tcW w:w="1031" w:type="dxa"/>
          </w:tcPr>
          <w:p w14:paraId="45D0599F"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3</w:t>
            </w:r>
          </w:p>
        </w:tc>
        <w:tc>
          <w:tcPr>
            <w:tcW w:w="4909" w:type="dxa"/>
          </w:tcPr>
          <w:p w14:paraId="650B10F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49786C9" w14:textId="77777777" w:rsidR="002B15A3" w:rsidRPr="00DE1016" w:rsidRDefault="002B15A3" w:rsidP="002B15A3">
            <w:pPr>
              <w:autoSpaceDE w:val="0"/>
              <w:autoSpaceDN w:val="0"/>
              <w:adjustRightInd w:val="0"/>
              <w:rPr>
                <w:rFonts w:cs="TimesNewRomanPS-BoldMT"/>
                <w:b/>
                <w:bCs/>
                <w:sz w:val="20"/>
              </w:rPr>
            </w:pPr>
          </w:p>
        </w:tc>
      </w:tr>
      <w:tr w:rsidR="002B15A3" w:rsidRPr="00DE1016" w14:paraId="4F284109" w14:textId="77777777" w:rsidTr="006A5CA9">
        <w:trPr>
          <w:trHeight w:val="353"/>
        </w:trPr>
        <w:tc>
          <w:tcPr>
            <w:tcW w:w="1031" w:type="dxa"/>
          </w:tcPr>
          <w:p w14:paraId="3F96BF9D"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4</w:t>
            </w:r>
          </w:p>
        </w:tc>
        <w:tc>
          <w:tcPr>
            <w:tcW w:w="4909" w:type="dxa"/>
          </w:tcPr>
          <w:p w14:paraId="1541CB3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81DED60" w14:textId="77777777" w:rsidR="002B15A3" w:rsidRPr="00DE1016" w:rsidRDefault="002B15A3" w:rsidP="002B15A3">
            <w:pPr>
              <w:autoSpaceDE w:val="0"/>
              <w:autoSpaceDN w:val="0"/>
              <w:adjustRightInd w:val="0"/>
              <w:rPr>
                <w:rFonts w:cs="TimesNewRomanPS-BoldMT"/>
                <w:b/>
                <w:bCs/>
                <w:sz w:val="20"/>
              </w:rPr>
            </w:pPr>
          </w:p>
        </w:tc>
      </w:tr>
      <w:tr w:rsidR="002B15A3" w:rsidRPr="00DE1016" w14:paraId="0FB6B843" w14:textId="77777777" w:rsidTr="006A5CA9">
        <w:trPr>
          <w:trHeight w:val="353"/>
        </w:trPr>
        <w:tc>
          <w:tcPr>
            <w:tcW w:w="1031" w:type="dxa"/>
          </w:tcPr>
          <w:p w14:paraId="5653C2D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5</w:t>
            </w:r>
          </w:p>
        </w:tc>
        <w:tc>
          <w:tcPr>
            <w:tcW w:w="4909" w:type="dxa"/>
          </w:tcPr>
          <w:p w14:paraId="6666CAB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107C6837" w14:textId="77777777" w:rsidR="002B15A3" w:rsidRPr="00DE1016" w:rsidRDefault="002B15A3" w:rsidP="002B15A3">
            <w:pPr>
              <w:autoSpaceDE w:val="0"/>
              <w:autoSpaceDN w:val="0"/>
              <w:adjustRightInd w:val="0"/>
              <w:rPr>
                <w:rFonts w:cs="TimesNewRomanPS-BoldMT"/>
                <w:b/>
                <w:bCs/>
                <w:sz w:val="20"/>
              </w:rPr>
            </w:pPr>
          </w:p>
        </w:tc>
      </w:tr>
      <w:tr w:rsidR="002B15A3" w:rsidRPr="00DE1016" w14:paraId="7035342E" w14:textId="77777777" w:rsidTr="006A5CA9">
        <w:trPr>
          <w:trHeight w:val="353"/>
        </w:trPr>
        <w:tc>
          <w:tcPr>
            <w:tcW w:w="1031" w:type="dxa"/>
          </w:tcPr>
          <w:p w14:paraId="6FC7913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6</w:t>
            </w:r>
          </w:p>
        </w:tc>
        <w:tc>
          <w:tcPr>
            <w:tcW w:w="4909" w:type="dxa"/>
          </w:tcPr>
          <w:p w14:paraId="561BEC7C"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84C3FB8" w14:textId="77777777" w:rsidR="002B15A3" w:rsidRPr="00DE1016" w:rsidRDefault="002B15A3" w:rsidP="002B15A3">
            <w:pPr>
              <w:autoSpaceDE w:val="0"/>
              <w:autoSpaceDN w:val="0"/>
              <w:adjustRightInd w:val="0"/>
              <w:rPr>
                <w:rFonts w:cs="TimesNewRomanPS-BoldMT"/>
                <w:b/>
                <w:bCs/>
                <w:sz w:val="20"/>
              </w:rPr>
            </w:pPr>
          </w:p>
        </w:tc>
      </w:tr>
      <w:tr w:rsidR="002B15A3" w:rsidRPr="00DE1016" w14:paraId="51FB6F0A" w14:textId="77777777" w:rsidTr="006A5CA9">
        <w:trPr>
          <w:trHeight w:val="353"/>
        </w:trPr>
        <w:tc>
          <w:tcPr>
            <w:tcW w:w="1031" w:type="dxa"/>
          </w:tcPr>
          <w:p w14:paraId="441FCDB5"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7</w:t>
            </w:r>
          </w:p>
        </w:tc>
        <w:tc>
          <w:tcPr>
            <w:tcW w:w="4909" w:type="dxa"/>
          </w:tcPr>
          <w:p w14:paraId="1323827B"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54516779" w14:textId="77777777" w:rsidR="002B15A3" w:rsidRPr="00DE1016" w:rsidRDefault="002B15A3" w:rsidP="002B15A3">
            <w:pPr>
              <w:autoSpaceDE w:val="0"/>
              <w:autoSpaceDN w:val="0"/>
              <w:adjustRightInd w:val="0"/>
              <w:rPr>
                <w:rFonts w:cs="TimesNewRomanPS-BoldMT"/>
                <w:b/>
                <w:bCs/>
                <w:sz w:val="20"/>
              </w:rPr>
            </w:pPr>
          </w:p>
        </w:tc>
      </w:tr>
      <w:tr w:rsidR="002B15A3" w:rsidRPr="00DE1016" w14:paraId="6D8BD9D5" w14:textId="77777777" w:rsidTr="006A5CA9">
        <w:trPr>
          <w:trHeight w:val="353"/>
        </w:trPr>
        <w:tc>
          <w:tcPr>
            <w:tcW w:w="1031" w:type="dxa"/>
          </w:tcPr>
          <w:p w14:paraId="35DFA38E"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8</w:t>
            </w:r>
          </w:p>
        </w:tc>
        <w:tc>
          <w:tcPr>
            <w:tcW w:w="4909" w:type="dxa"/>
          </w:tcPr>
          <w:p w14:paraId="5F925F04"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0D5413E4" w14:textId="77777777" w:rsidR="002B15A3" w:rsidRPr="00DE1016" w:rsidRDefault="002B15A3" w:rsidP="002B15A3">
            <w:pPr>
              <w:autoSpaceDE w:val="0"/>
              <w:autoSpaceDN w:val="0"/>
              <w:adjustRightInd w:val="0"/>
              <w:rPr>
                <w:rFonts w:cs="TimesNewRomanPS-BoldMT"/>
                <w:b/>
                <w:bCs/>
                <w:sz w:val="20"/>
              </w:rPr>
            </w:pPr>
          </w:p>
        </w:tc>
      </w:tr>
      <w:tr w:rsidR="002B15A3" w:rsidRPr="00DE1016" w14:paraId="04B9487C" w14:textId="77777777" w:rsidTr="006A5CA9">
        <w:trPr>
          <w:trHeight w:val="353"/>
        </w:trPr>
        <w:tc>
          <w:tcPr>
            <w:tcW w:w="1031" w:type="dxa"/>
          </w:tcPr>
          <w:p w14:paraId="2930AF93"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9</w:t>
            </w:r>
          </w:p>
        </w:tc>
        <w:tc>
          <w:tcPr>
            <w:tcW w:w="4909" w:type="dxa"/>
          </w:tcPr>
          <w:p w14:paraId="4BCC6328"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7B04DDAE" w14:textId="77777777" w:rsidR="002B15A3" w:rsidRPr="00DE1016" w:rsidRDefault="002B15A3" w:rsidP="002B15A3">
            <w:pPr>
              <w:autoSpaceDE w:val="0"/>
              <w:autoSpaceDN w:val="0"/>
              <w:adjustRightInd w:val="0"/>
              <w:rPr>
                <w:rFonts w:cs="TimesNewRomanPS-BoldMT"/>
                <w:b/>
                <w:bCs/>
                <w:sz w:val="20"/>
              </w:rPr>
            </w:pPr>
          </w:p>
        </w:tc>
      </w:tr>
      <w:tr w:rsidR="002B15A3" w:rsidRPr="00DE1016" w14:paraId="6243EF49" w14:textId="77777777" w:rsidTr="006A5CA9">
        <w:trPr>
          <w:trHeight w:val="353"/>
        </w:trPr>
        <w:tc>
          <w:tcPr>
            <w:tcW w:w="1031" w:type="dxa"/>
          </w:tcPr>
          <w:p w14:paraId="531E82A8" w14:textId="77777777" w:rsidR="002B15A3" w:rsidRPr="00DE1016" w:rsidRDefault="002B15A3" w:rsidP="002B15A3">
            <w:pPr>
              <w:autoSpaceDE w:val="0"/>
              <w:autoSpaceDN w:val="0"/>
              <w:adjustRightInd w:val="0"/>
              <w:rPr>
                <w:rFonts w:cs="TimesNewRomanPS-BoldMT"/>
                <w:b/>
                <w:bCs/>
                <w:sz w:val="20"/>
              </w:rPr>
            </w:pPr>
            <w:r w:rsidRPr="00DE1016">
              <w:rPr>
                <w:rFonts w:cs="TimesNewRomanPS-BoldMT"/>
                <w:b/>
                <w:bCs/>
                <w:sz w:val="20"/>
              </w:rPr>
              <w:t>10</w:t>
            </w:r>
          </w:p>
        </w:tc>
        <w:tc>
          <w:tcPr>
            <w:tcW w:w="4909" w:type="dxa"/>
          </w:tcPr>
          <w:p w14:paraId="5487370E" w14:textId="77777777" w:rsidR="002B15A3" w:rsidRPr="00DE1016" w:rsidRDefault="002B15A3" w:rsidP="002B15A3">
            <w:pPr>
              <w:autoSpaceDE w:val="0"/>
              <w:autoSpaceDN w:val="0"/>
              <w:adjustRightInd w:val="0"/>
              <w:rPr>
                <w:rFonts w:cs="TimesNewRomanPS-BoldMT"/>
                <w:b/>
                <w:bCs/>
                <w:sz w:val="20"/>
              </w:rPr>
            </w:pPr>
          </w:p>
        </w:tc>
        <w:tc>
          <w:tcPr>
            <w:tcW w:w="4860" w:type="dxa"/>
            <w:vMerge/>
          </w:tcPr>
          <w:p w14:paraId="6257EDA0" w14:textId="77777777" w:rsidR="002B15A3" w:rsidRPr="00DE1016" w:rsidRDefault="002B15A3" w:rsidP="002B15A3">
            <w:pPr>
              <w:autoSpaceDE w:val="0"/>
              <w:autoSpaceDN w:val="0"/>
              <w:adjustRightInd w:val="0"/>
              <w:rPr>
                <w:rFonts w:cs="TimesNewRomanPS-BoldMT"/>
                <w:b/>
                <w:bCs/>
                <w:sz w:val="20"/>
              </w:rPr>
            </w:pPr>
          </w:p>
        </w:tc>
      </w:tr>
    </w:tbl>
    <w:p w14:paraId="1CEBC86C" w14:textId="77777777" w:rsidR="002B15A3" w:rsidRPr="00DE1016" w:rsidRDefault="002B15A3" w:rsidP="002B15A3">
      <w:pPr>
        <w:autoSpaceDE w:val="0"/>
        <w:autoSpaceDN w:val="0"/>
        <w:adjustRightInd w:val="0"/>
        <w:rPr>
          <w:rFonts w:cs="TimesNewRomanPSMT"/>
          <w:sz w:val="20"/>
        </w:rPr>
      </w:pPr>
      <w:r w:rsidRPr="00DE1016">
        <w:rPr>
          <w:rFonts w:cs="TimesNewRomanPSMT"/>
          <w:sz w:val="20"/>
        </w:rPr>
        <w:lastRenderedPageBreak/>
        <w:t>4. Are there any awkward or poorly worded sentences that need to be corrected? Highlight or underline them in a different color</w:t>
      </w:r>
      <w:r w:rsidR="00076ACD" w:rsidRPr="00DE1016">
        <w:rPr>
          <w:rFonts w:cs="TimesNewRomanPSMT"/>
          <w:sz w:val="20"/>
        </w:rPr>
        <w:t>,</w:t>
      </w:r>
      <w:r w:rsidRPr="00DE1016">
        <w:rPr>
          <w:rFonts w:cs="TimesNewRomanPSMT"/>
          <w:sz w:val="20"/>
        </w:rPr>
        <w:t xml:space="preserve"> and make suggestions for how to improve each.</w:t>
      </w:r>
    </w:p>
    <w:p w14:paraId="1C748AB6" w14:textId="77777777" w:rsidR="002B15A3" w:rsidRPr="00DE1016" w:rsidRDefault="002B15A3" w:rsidP="002B15A3">
      <w:pPr>
        <w:rPr>
          <w:sz w:val="20"/>
        </w:rPr>
      </w:pPr>
    </w:p>
    <w:p w14:paraId="3DFA39CA" w14:textId="77777777" w:rsidR="002B15A3" w:rsidRPr="00DE1016" w:rsidRDefault="002B15A3" w:rsidP="002B15A3">
      <w:pPr>
        <w:rPr>
          <w:sz w:val="20"/>
        </w:rPr>
      </w:pPr>
      <w:r w:rsidRPr="00DE1016">
        <w:rPr>
          <w:sz w:val="20"/>
        </w:rPr>
        <w:t>5. State the writer’s strengths and areas for</w:t>
      </w:r>
      <w:r w:rsidR="003A0617" w:rsidRPr="00DE1016">
        <w:rPr>
          <w:sz w:val="20"/>
        </w:rPr>
        <w:t xml:space="preserve"> growth in the sections below. </w:t>
      </w:r>
      <w:r w:rsidRPr="00DE1016">
        <w:rPr>
          <w:sz w:val="20"/>
        </w:rPr>
        <w:t>Please give specific details and reference the writer’s work. Avoid using non-specific words like “good</w:t>
      </w:r>
      <w:r w:rsidR="00076ACD" w:rsidRPr="00DE1016">
        <w:rPr>
          <w:sz w:val="20"/>
        </w:rPr>
        <w:t>,</w:t>
      </w:r>
      <w:r w:rsidRPr="00DE1016">
        <w:rPr>
          <w:sz w:val="20"/>
        </w:rPr>
        <w:t>” “nice</w:t>
      </w:r>
      <w:r w:rsidR="00076ACD" w:rsidRPr="00DE1016">
        <w:rPr>
          <w:sz w:val="20"/>
        </w:rPr>
        <w:t>,</w:t>
      </w:r>
      <w:r w:rsidRPr="00DE1016">
        <w:rPr>
          <w:sz w:val="20"/>
        </w:rPr>
        <w:t>” and “great job” that do not help the writer improve his/her draft.</w:t>
      </w:r>
    </w:p>
    <w:p w14:paraId="4387D3C6" w14:textId="77777777" w:rsidR="002B15A3" w:rsidRPr="00DE1016" w:rsidRDefault="002B15A3" w:rsidP="002B15A3">
      <w:pPr>
        <w:rPr>
          <w:sz w:val="20"/>
        </w:rPr>
      </w:pPr>
    </w:p>
    <w:p w14:paraId="4CD42128" w14:textId="77777777" w:rsidR="002B15A3" w:rsidRPr="00DE1016" w:rsidRDefault="002B15A3" w:rsidP="002B15A3">
      <w:pPr>
        <w:spacing w:after="200"/>
        <w:rPr>
          <w:sz w:val="20"/>
        </w:rPr>
      </w:pPr>
      <w:r w:rsidRPr="00DE1016">
        <w:rPr>
          <w:sz w:val="20"/>
        </w:rPr>
        <w:t>What are two areas that are particularly strong about the writer’s essay?</w:t>
      </w:r>
    </w:p>
    <w:p w14:paraId="0108C74A" w14:textId="77777777" w:rsidR="002B15A3" w:rsidRDefault="002B15A3" w:rsidP="002B15A3">
      <w:pPr>
        <w:rPr>
          <w:sz w:val="20"/>
        </w:rPr>
      </w:pPr>
    </w:p>
    <w:p w14:paraId="48D2077F" w14:textId="77777777" w:rsidR="00F717A7" w:rsidRDefault="00F717A7" w:rsidP="002B15A3">
      <w:pPr>
        <w:rPr>
          <w:sz w:val="20"/>
        </w:rPr>
      </w:pPr>
    </w:p>
    <w:p w14:paraId="3C767405" w14:textId="77777777" w:rsidR="00F717A7" w:rsidRDefault="00F717A7" w:rsidP="002B15A3">
      <w:pPr>
        <w:rPr>
          <w:sz w:val="20"/>
        </w:rPr>
      </w:pPr>
    </w:p>
    <w:p w14:paraId="274DC3CD" w14:textId="77777777" w:rsidR="00F717A7" w:rsidRDefault="00F717A7" w:rsidP="002B15A3">
      <w:pPr>
        <w:rPr>
          <w:sz w:val="20"/>
        </w:rPr>
      </w:pPr>
    </w:p>
    <w:p w14:paraId="6D5D5D19" w14:textId="77777777" w:rsidR="00F717A7" w:rsidRDefault="00F717A7" w:rsidP="002B15A3">
      <w:pPr>
        <w:rPr>
          <w:sz w:val="20"/>
        </w:rPr>
      </w:pPr>
    </w:p>
    <w:p w14:paraId="31C968D1" w14:textId="77777777" w:rsidR="00F717A7" w:rsidRPr="00DE1016" w:rsidRDefault="00F717A7" w:rsidP="002B15A3">
      <w:pPr>
        <w:rPr>
          <w:sz w:val="20"/>
        </w:rPr>
      </w:pPr>
    </w:p>
    <w:p w14:paraId="16C6E096" w14:textId="77777777" w:rsidR="002B15A3" w:rsidRPr="00DE1016" w:rsidRDefault="002B15A3" w:rsidP="002B15A3">
      <w:pPr>
        <w:spacing w:after="200"/>
        <w:rPr>
          <w:sz w:val="20"/>
        </w:rPr>
      </w:pPr>
      <w:r w:rsidRPr="00DE1016">
        <w:rPr>
          <w:sz w:val="20"/>
        </w:rPr>
        <w:t xml:space="preserve">What are two areas that could be improved in this essay? </w:t>
      </w:r>
    </w:p>
    <w:p w14:paraId="66A298FB" w14:textId="77777777" w:rsidR="002B15A3" w:rsidRDefault="002B15A3" w:rsidP="002B15A3">
      <w:pPr>
        <w:autoSpaceDE w:val="0"/>
        <w:autoSpaceDN w:val="0"/>
        <w:adjustRightInd w:val="0"/>
        <w:rPr>
          <w:rFonts w:cs="TimesNewRomanPSMT"/>
          <w:sz w:val="20"/>
        </w:rPr>
      </w:pPr>
    </w:p>
    <w:p w14:paraId="06D3C1C2" w14:textId="77777777" w:rsidR="00F717A7" w:rsidRDefault="00F717A7" w:rsidP="002B15A3">
      <w:pPr>
        <w:autoSpaceDE w:val="0"/>
        <w:autoSpaceDN w:val="0"/>
        <w:adjustRightInd w:val="0"/>
        <w:rPr>
          <w:rFonts w:cs="TimesNewRomanPSMT"/>
          <w:sz w:val="20"/>
        </w:rPr>
      </w:pPr>
    </w:p>
    <w:p w14:paraId="04BCEA86" w14:textId="77777777" w:rsidR="00F717A7" w:rsidRDefault="00F717A7" w:rsidP="002B15A3">
      <w:pPr>
        <w:autoSpaceDE w:val="0"/>
        <w:autoSpaceDN w:val="0"/>
        <w:adjustRightInd w:val="0"/>
        <w:rPr>
          <w:rFonts w:cs="TimesNewRomanPSMT"/>
          <w:sz w:val="20"/>
        </w:rPr>
      </w:pPr>
    </w:p>
    <w:p w14:paraId="5E7DCF40" w14:textId="77777777" w:rsidR="00F717A7" w:rsidRDefault="00F717A7" w:rsidP="002B15A3">
      <w:pPr>
        <w:autoSpaceDE w:val="0"/>
        <w:autoSpaceDN w:val="0"/>
        <w:adjustRightInd w:val="0"/>
        <w:rPr>
          <w:rFonts w:cs="TimesNewRomanPSMT"/>
          <w:sz w:val="20"/>
        </w:rPr>
      </w:pPr>
    </w:p>
    <w:p w14:paraId="1B84A969" w14:textId="77777777" w:rsidR="00F717A7" w:rsidRDefault="00F717A7" w:rsidP="002B15A3">
      <w:pPr>
        <w:autoSpaceDE w:val="0"/>
        <w:autoSpaceDN w:val="0"/>
        <w:adjustRightInd w:val="0"/>
        <w:rPr>
          <w:rFonts w:cs="TimesNewRomanPSMT"/>
          <w:sz w:val="20"/>
        </w:rPr>
      </w:pPr>
    </w:p>
    <w:p w14:paraId="4B63EED8" w14:textId="77777777" w:rsidR="00F717A7" w:rsidRPr="00DE1016" w:rsidRDefault="00F717A7" w:rsidP="002B15A3">
      <w:pPr>
        <w:autoSpaceDE w:val="0"/>
        <w:autoSpaceDN w:val="0"/>
        <w:adjustRightInd w:val="0"/>
        <w:rPr>
          <w:rFonts w:cs="TimesNewRomanPSMT"/>
          <w:sz w:val="20"/>
        </w:rPr>
      </w:pPr>
    </w:p>
    <w:p w14:paraId="53CEBC2B"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 xml:space="preserve">Peer </w:t>
      </w:r>
      <w:r w:rsidR="00076ACD" w:rsidRPr="00DE1016">
        <w:rPr>
          <w:rFonts w:cs="TimesNewRomanPSMT"/>
          <w:sz w:val="20"/>
        </w:rPr>
        <w:t>r</w:t>
      </w:r>
      <w:r w:rsidRPr="00DE1016">
        <w:rPr>
          <w:rFonts w:cs="TimesNewRomanPSMT"/>
          <w:sz w:val="20"/>
        </w:rPr>
        <w:t xml:space="preserve">eviewed and </w:t>
      </w:r>
      <w:r w:rsidR="00076ACD" w:rsidRPr="00DE1016">
        <w:rPr>
          <w:rFonts w:cs="TimesNewRomanPSMT"/>
          <w:sz w:val="20"/>
        </w:rPr>
        <w:t>e</w:t>
      </w:r>
      <w:r w:rsidRPr="00DE1016">
        <w:rPr>
          <w:rFonts w:cs="TimesNewRomanPSMT"/>
          <w:sz w:val="20"/>
        </w:rPr>
        <w:t xml:space="preserve">dited by: </w:t>
      </w:r>
      <w:r w:rsidR="00F717A7">
        <w:rPr>
          <w:rFonts w:cs="TimesNewRomanPSMT"/>
          <w:sz w:val="20"/>
        </w:rPr>
        <w:t xml:space="preserve"> </w:t>
      </w:r>
      <w:r w:rsidR="00F717A7" w:rsidRPr="00082638">
        <w:rPr>
          <w:color w:val="000000"/>
          <w:szCs w:val="36"/>
        </w:rPr>
        <w:t>______________________________</w:t>
      </w:r>
    </w:p>
    <w:p w14:paraId="3D15A672" w14:textId="77777777" w:rsidR="002B15A3" w:rsidRPr="00DE1016" w:rsidRDefault="002B15A3" w:rsidP="002B15A3">
      <w:pPr>
        <w:autoSpaceDE w:val="0"/>
        <w:autoSpaceDN w:val="0"/>
        <w:adjustRightInd w:val="0"/>
        <w:rPr>
          <w:rFonts w:cs="TimesNewRomanPSMT"/>
          <w:sz w:val="20"/>
        </w:rPr>
      </w:pPr>
    </w:p>
    <w:p w14:paraId="029F41AE" w14:textId="77777777" w:rsidR="002B15A3" w:rsidRPr="00DE1016" w:rsidRDefault="002B15A3" w:rsidP="002B15A3">
      <w:pPr>
        <w:autoSpaceDE w:val="0"/>
        <w:autoSpaceDN w:val="0"/>
        <w:adjustRightInd w:val="0"/>
        <w:rPr>
          <w:rFonts w:cs="TimesNewRomanPSMT"/>
          <w:sz w:val="20"/>
        </w:rPr>
      </w:pPr>
    </w:p>
    <w:p w14:paraId="32A750A8" w14:textId="77777777" w:rsidR="002B15A3" w:rsidRPr="00DE1016" w:rsidRDefault="002B15A3" w:rsidP="002B15A3">
      <w:pPr>
        <w:autoSpaceDE w:val="0"/>
        <w:autoSpaceDN w:val="0"/>
        <w:adjustRightInd w:val="0"/>
        <w:rPr>
          <w:rFonts w:cs="TimesNewRomanPSMT"/>
          <w:b/>
          <w:sz w:val="20"/>
          <w:u w:val="single"/>
        </w:rPr>
      </w:pPr>
      <w:r w:rsidRPr="00DE1016">
        <w:rPr>
          <w:rFonts w:cs="TimesNewRomanPSMT"/>
          <w:b/>
          <w:sz w:val="20"/>
          <w:u w:val="single"/>
        </w:rPr>
        <w:t>Author Directions</w:t>
      </w:r>
    </w:p>
    <w:p w14:paraId="57CE0976" w14:textId="77777777" w:rsidR="002B15A3" w:rsidRPr="00DE1016" w:rsidRDefault="002B15A3" w:rsidP="002B15A3">
      <w:pPr>
        <w:autoSpaceDE w:val="0"/>
        <w:autoSpaceDN w:val="0"/>
        <w:adjustRightInd w:val="0"/>
        <w:rPr>
          <w:rFonts w:cs="TimesNewRomanPSMT"/>
          <w:sz w:val="20"/>
        </w:rPr>
      </w:pPr>
      <w:r w:rsidRPr="00DE1016">
        <w:rPr>
          <w:rFonts w:cs="TimesNewRomanPSMT"/>
          <w:sz w:val="20"/>
        </w:rPr>
        <w:t>After reviewing your essay with your partner, complete the following tasks:</w:t>
      </w:r>
    </w:p>
    <w:p w14:paraId="164DC8D7" w14:textId="77777777" w:rsidR="002B15A3" w:rsidRPr="00DE1016" w:rsidRDefault="002B15A3" w:rsidP="002B15A3">
      <w:pPr>
        <w:autoSpaceDE w:val="0"/>
        <w:autoSpaceDN w:val="0"/>
        <w:adjustRightInd w:val="0"/>
        <w:rPr>
          <w:rFonts w:cs="TimesNewRomanPSMT"/>
          <w:sz w:val="20"/>
        </w:rPr>
      </w:pPr>
    </w:p>
    <w:p w14:paraId="411E92D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Revise your thesis statements based on your partner’s answers to question 1.</w:t>
      </w:r>
    </w:p>
    <w:p w14:paraId="4CF3CE18" w14:textId="77777777" w:rsidR="002B15A3" w:rsidRPr="00DE1016" w:rsidRDefault="002B15A3" w:rsidP="002B15A3">
      <w:pPr>
        <w:pStyle w:val="ListParagraph"/>
        <w:autoSpaceDE w:val="0"/>
        <w:autoSpaceDN w:val="0"/>
        <w:adjustRightInd w:val="0"/>
        <w:rPr>
          <w:rFonts w:cs="TimesNewRomanPSMT"/>
          <w:sz w:val="20"/>
        </w:rPr>
      </w:pPr>
    </w:p>
    <w:p w14:paraId="40364AF5"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Answer the questions your partner wrote about the highlighted sentences for question 2, and then tie the answer to the topic sentence. This will help add commentary and analysis to your essay.</w:t>
      </w:r>
    </w:p>
    <w:p w14:paraId="7DE6637B" w14:textId="77777777" w:rsidR="002B15A3" w:rsidRPr="00DE1016" w:rsidRDefault="002B15A3" w:rsidP="002B15A3">
      <w:pPr>
        <w:pStyle w:val="ListParagraph"/>
        <w:autoSpaceDE w:val="0"/>
        <w:autoSpaceDN w:val="0"/>
        <w:adjustRightInd w:val="0"/>
        <w:rPr>
          <w:rFonts w:cs="TimesNewRomanPSMT"/>
          <w:sz w:val="20"/>
        </w:rPr>
      </w:pPr>
    </w:p>
    <w:p w14:paraId="0A8354A8"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 xml:space="preserve">Look at the patterns your partner found in </w:t>
      </w:r>
      <w:r w:rsidR="0076339A" w:rsidRPr="00DE1016">
        <w:rPr>
          <w:rFonts w:cs="TimesNewRomanPSMT"/>
          <w:sz w:val="20"/>
        </w:rPr>
        <w:t>q</w:t>
      </w:r>
      <w:r w:rsidRPr="00DE1016">
        <w:rPr>
          <w:rFonts w:cs="TimesNewRomanPSMT"/>
          <w:sz w:val="20"/>
        </w:rPr>
        <w:t xml:space="preserve">uestion 3. If you see the same type of sentence beginning, such as always starting with the subject, </w:t>
      </w:r>
      <w:r w:rsidR="00076ACD" w:rsidRPr="00DE1016">
        <w:rPr>
          <w:rFonts w:cs="TimesNewRomanPSMT"/>
          <w:sz w:val="20"/>
        </w:rPr>
        <w:t>u</w:t>
      </w:r>
      <w:r w:rsidRPr="00DE1016">
        <w:rPr>
          <w:rFonts w:cs="TimesNewRomanPSMT"/>
          <w:sz w:val="20"/>
        </w:rPr>
        <w:t>se the Sentence Variation Models list to vary the beginnings of your sentences.</w:t>
      </w:r>
    </w:p>
    <w:p w14:paraId="6B5364F4" w14:textId="77777777" w:rsidR="002B15A3" w:rsidRPr="00DE1016" w:rsidRDefault="002B15A3" w:rsidP="002B15A3">
      <w:pPr>
        <w:pStyle w:val="ListParagraph"/>
        <w:autoSpaceDE w:val="0"/>
        <w:autoSpaceDN w:val="0"/>
        <w:adjustRightInd w:val="0"/>
        <w:rPr>
          <w:rFonts w:cs="TimesNewRomanPSMT"/>
          <w:sz w:val="20"/>
        </w:rPr>
      </w:pPr>
    </w:p>
    <w:p w14:paraId="7954E01F" w14:textId="77777777" w:rsidR="002B15A3" w:rsidRPr="00DE1016" w:rsidRDefault="002B15A3" w:rsidP="007154C8">
      <w:pPr>
        <w:pStyle w:val="ListParagraph"/>
        <w:numPr>
          <w:ilvl w:val="0"/>
          <w:numId w:val="10"/>
        </w:numPr>
        <w:autoSpaceDE w:val="0"/>
        <w:autoSpaceDN w:val="0"/>
        <w:adjustRightInd w:val="0"/>
        <w:rPr>
          <w:rFonts w:cs="TimesNewRomanPSMT"/>
          <w:sz w:val="20"/>
        </w:rPr>
      </w:pPr>
      <w:r w:rsidRPr="00DE1016">
        <w:rPr>
          <w:rFonts w:cs="TimesNewRomanPSMT"/>
          <w:sz w:val="20"/>
        </w:rPr>
        <w:t>Look at the sentences your partner identified that need to be revised in question 4. Use the Focus for Editing and Revising handout to revise these sentences.</w:t>
      </w:r>
    </w:p>
    <w:p w14:paraId="4826EC4A" w14:textId="77777777" w:rsidR="002B15A3" w:rsidRPr="00DE1016" w:rsidRDefault="002B15A3" w:rsidP="002B15A3">
      <w:pPr>
        <w:pStyle w:val="ListParagraph"/>
        <w:autoSpaceDE w:val="0"/>
        <w:autoSpaceDN w:val="0"/>
        <w:adjustRightInd w:val="0"/>
        <w:rPr>
          <w:rFonts w:cs="TimesNewRomanPSMT"/>
          <w:sz w:val="20"/>
        </w:rPr>
      </w:pPr>
    </w:p>
    <w:p w14:paraId="57EB2A80" w14:textId="7C0379D8" w:rsidR="006E3414" w:rsidRPr="004D206C" w:rsidRDefault="002B15A3" w:rsidP="004D206C">
      <w:pPr>
        <w:pStyle w:val="ListParagraph"/>
        <w:numPr>
          <w:ilvl w:val="0"/>
          <w:numId w:val="10"/>
        </w:numPr>
        <w:autoSpaceDE w:val="0"/>
        <w:autoSpaceDN w:val="0"/>
        <w:adjustRightInd w:val="0"/>
        <w:rPr>
          <w:rFonts w:cs="TimesNewRomanPSMT"/>
          <w:sz w:val="20"/>
        </w:rPr>
      </w:pPr>
      <w:r w:rsidRPr="004D206C">
        <w:rPr>
          <w:rFonts w:cs="TimesNewRomanPSMT"/>
          <w:sz w:val="20"/>
        </w:rPr>
        <w:t>Make sure you address the two areas of improvement that your partner identified in question 5.</w:t>
      </w:r>
    </w:p>
    <w:sectPr w:rsidR="006E3414" w:rsidRPr="004D206C" w:rsidSect="002C6E2C">
      <w:headerReference w:type="default" r:id="rId26"/>
      <w:pgSz w:w="12240" w:h="15840"/>
      <w:pgMar w:top="1440" w:right="1080" w:bottom="108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D96463" w15:done="0"/>
  <w15:commentEx w15:paraId="6AC6CDCF" w15:done="0"/>
  <w15:commentEx w15:paraId="1A3EE9FB" w15:done="0"/>
  <w15:commentEx w15:paraId="5AAADBC7" w15:done="0"/>
  <w15:commentEx w15:paraId="4CEA1DD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E8AE7" w14:textId="77777777" w:rsidR="00244F59" w:rsidRDefault="00244F59" w:rsidP="007762CC">
      <w:r>
        <w:separator/>
      </w:r>
    </w:p>
  </w:endnote>
  <w:endnote w:type="continuationSeparator" w:id="0">
    <w:p w14:paraId="5D82710F" w14:textId="77777777" w:rsidR="00244F59" w:rsidRDefault="00244F59" w:rsidP="0077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ＭＳ Ｐゴシック">
    <w:charset w:val="4E"/>
    <w:family w:val="auto"/>
    <w:pitch w:val="variable"/>
    <w:sig w:usb0="E00002FF" w:usb1="6AC7FDFB" w:usb2="00000012" w:usb3="00000000" w:csb0="0002009F" w:csb1="00000000"/>
  </w:font>
  <w:font w:name="Calibri Bold">
    <w:panose1 w:val="020F0702030404030204"/>
    <w:charset w:val="00"/>
    <w:family w:val="auto"/>
    <w:pitch w:val="variable"/>
    <w:sig w:usb0="E10002FF" w:usb1="4000ACFF" w:usb2="00000009" w:usb3="00000000" w:csb0="0000019F" w:csb1="00000000"/>
  </w:font>
  <w:font w:name="Calibri">
    <w:panose1 w:val="020F0502020204030204"/>
    <w:charset w:val="00"/>
    <w:family w:val="auto"/>
    <w:pitch w:val="variable"/>
    <w:sig w:usb0="E10002FF" w:usb1="4000ACFF" w:usb2="00000009" w:usb3="00000000" w:csb0="0000019F" w:csb1="00000000"/>
  </w:font>
  <w:font w:name="Calibri Italic">
    <w:panose1 w:val="020F05020202040A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TimesNewRomanPSMT">
    <w:altName w:val="Times"/>
    <w:panose1 w:val="00000000000000000000"/>
    <w:charset w:val="4D"/>
    <w:family w:val="auto"/>
    <w:notTrueType/>
    <w:pitch w:val="default"/>
    <w:sig w:usb0="00000003" w:usb1="00000000" w:usb2="00000000" w:usb3="00000000" w:csb0="00000001" w:csb1="00000000"/>
  </w:font>
  <w:font w:name="TimesNewRomanPS-BoldMT">
    <w:altName w:val="Courier New"/>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C554" w14:textId="77777777" w:rsidR="00891287" w:rsidRDefault="00891287" w:rsidP="00477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92CC97" w14:textId="77777777" w:rsidR="00891287" w:rsidRDefault="0089128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0E9F9" w14:textId="77777777" w:rsidR="00891287" w:rsidRDefault="00891287" w:rsidP="004772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0C3F1D7" w14:textId="59961330" w:rsidR="00891287" w:rsidRDefault="00891287" w:rsidP="00891287">
    <w:pPr>
      <w:pStyle w:val="Footer"/>
      <w:jc w:val="right"/>
    </w:pPr>
    <w:r>
      <w:rPr>
        <w:i/>
        <w:noProof/>
        <w:color w:val="CE6B29" w:themeColor="text2"/>
        <w:sz w:val="18"/>
        <w:szCs w:val="18"/>
      </w:rPr>
      <w:drawing>
        <wp:anchor distT="0" distB="0" distL="114300" distR="114300" simplePos="0" relativeHeight="251695104" behindDoc="0" locked="0" layoutInCell="1" allowOverlap="1" wp14:anchorId="03EEC2B2" wp14:editId="7CC01A92">
          <wp:simplePos x="0" y="0"/>
          <wp:positionH relativeFrom="page">
            <wp:posOffset>685800</wp:posOffset>
          </wp:positionH>
          <wp:positionV relativeFrom="page">
            <wp:posOffset>9262745</wp:posOffset>
          </wp:positionV>
          <wp:extent cx="914400" cy="338455"/>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color w:val="CE6B29" w:themeColor="text2"/>
        <w:sz w:val="18"/>
        <w:szCs w:val="18"/>
      </w:rPr>
      <w:t>High School ELA Unit 1</w:t>
    </w:r>
    <w:r w:rsidRPr="001C1B63">
      <w:rPr>
        <w:noProof/>
      </w:rPr>
      <w:t xml:space="preserve"> </w:t>
    </w:r>
  </w:p>
  <w:p w14:paraId="0CCA71B1" w14:textId="6FE259A5" w:rsidR="00891287" w:rsidRDefault="00891287" w:rsidP="00891287">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A79B" w14:textId="77777777" w:rsidR="00244F59" w:rsidRPr="00903D6D" w:rsidRDefault="00244F59"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891287">
      <w:rPr>
        <w:rStyle w:val="PageNumber"/>
        <w:noProof/>
        <w:sz w:val="20"/>
      </w:rPr>
      <w:t>4</w:t>
    </w:r>
    <w:r w:rsidRPr="00903D6D">
      <w:rPr>
        <w:rStyle w:val="PageNumber"/>
        <w:sz w:val="20"/>
      </w:rPr>
      <w:fldChar w:fldCharType="end"/>
    </w:r>
  </w:p>
  <w:p w14:paraId="3918A4EC" w14:textId="469E6A4A" w:rsidR="00244F59" w:rsidRDefault="00244F59" w:rsidP="000B2C0A">
    <w:pPr>
      <w:pStyle w:val="Footer"/>
      <w:jc w:val="right"/>
      <w:rPr>
        <w:noProof/>
      </w:rPr>
    </w:pPr>
    <w:r>
      <w:rPr>
        <w:i/>
        <w:noProof/>
        <w:color w:val="CE6B29" w:themeColor="text2"/>
        <w:sz w:val="18"/>
        <w:szCs w:val="18"/>
      </w:rPr>
      <w:drawing>
        <wp:anchor distT="0" distB="0" distL="114300" distR="114300" simplePos="0" relativeHeight="251688960" behindDoc="0" locked="0" layoutInCell="1" allowOverlap="1" wp14:anchorId="42364ABB" wp14:editId="054EB405">
          <wp:simplePos x="0" y="0"/>
          <wp:positionH relativeFrom="page">
            <wp:posOffset>685800</wp:posOffset>
          </wp:positionH>
          <wp:positionV relativeFrom="page">
            <wp:posOffset>6976745</wp:posOffset>
          </wp:positionV>
          <wp:extent cx="914400" cy="33845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Pr>
        <w:i/>
        <w:noProof/>
        <w:color w:val="CE6B29" w:themeColor="text2"/>
        <w:sz w:val="18"/>
        <w:szCs w:val="18"/>
      </w:rPr>
      <w:drawing>
        <wp:anchor distT="0" distB="0" distL="114300" distR="114300" simplePos="0" relativeHeight="251686912" behindDoc="0" locked="0" layoutInCell="1" allowOverlap="1" wp14:anchorId="017BD3BF" wp14:editId="0676E9FB">
          <wp:simplePos x="0" y="0"/>
          <wp:positionH relativeFrom="page">
            <wp:posOffset>660400</wp:posOffset>
          </wp:positionH>
          <wp:positionV relativeFrom="page">
            <wp:posOffset>9372600</wp:posOffset>
          </wp:positionV>
          <wp:extent cx="914400" cy="338455"/>
          <wp:effectExtent l="25400" t="0" r="0" b="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p w14:paraId="35085FA5" w14:textId="77777777" w:rsidR="00891287" w:rsidRPr="002D45FE" w:rsidRDefault="00891287" w:rsidP="000B2C0A">
    <w:pPr>
      <w:pStyle w:val="Footer"/>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3F489" w14:textId="77777777" w:rsidR="00244F59" w:rsidRPr="00903D6D" w:rsidRDefault="00244F59" w:rsidP="00903D6D">
    <w:pPr>
      <w:pStyle w:val="Footer"/>
      <w:framePr w:wrap="around" w:vAnchor="text" w:hAnchor="margin" w:xAlign="center" w:y="1"/>
      <w:rPr>
        <w:rStyle w:val="PageNumber"/>
      </w:rPr>
    </w:pPr>
    <w:r w:rsidRPr="00903D6D">
      <w:rPr>
        <w:rStyle w:val="PageNumber"/>
        <w:sz w:val="20"/>
      </w:rPr>
      <w:fldChar w:fldCharType="begin"/>
    </w:r>
    <w:r w:rsidRPr="00903D6D">
      <w:rPr>
        <w:rStyle w:val="PageNumber"/>
        <w:sz w:val="20"/>
      </w:rPr>
      <w:instrText xml:space="preserve">PAGE  </w:instrText>
    </w:r>
    <w:r w:rsidRPr="00903D6D">
      <w:rPr>
        <w:rStyle w:val="PageNumber"/>
        <w:sz w:val="20"/>
      </w:rPr>
      <w:fldChar w:fldCharType="separate"/>
    </w:r>
    <w:r w:rsidR="00891287">
      <w:rPr>
        <w:rStyle w:val="PageNumber"/>
        <w:noProof/>
        <w:sz w:val="20"/>
      </w:rPr>
      <w:t>18</w:t>
    </w:r>
    <w:r w:rsidRPr="00903D6D">
      <w:rPr>
        <w:rStyle w:val="PageNumber"/>
        <w:sz w:val="20"/>
      </w:rPr>
      <w:fldChar w:fldCharType="end"/>
    </w:r>
  </w:p>
  <w:p w14:paraId="0F0AF121" w14:textId="77777777" w:rsidR="00244F59" w:rsidRDefault="00244F59" w:rsidP="00E1758B">
    <w:pPr>
      <w:pStyle w:val="Footer"/>
      <w:jc w:val="right"/>
      <w:rPr>
        <w:noProof/>
      </w:rPr>
    </w:pPr>
    <w:r>
      <w:rPr>
        <w:i/>
        <w:noProof/>
        <w:color w:val="CE6B29" w:themeColor="text2"/>
        <w:sz w:val="18"/>
        <w:szCs w:val="18"/>
      </w:rPr>
      <w:drawing>
        <wp:anchor distT="0" distB="0" distL="114300" distR="114300" simplePos="0" relativeHeight="251691008" behindDoc="0" locked="0" layoutInCell="1" allowOverlap="1" wp14:anchorId="31D1487E" wp14:editId="1A6483F5">
          <wp:simplePos x="0" y="0"/>
          <wp:positionH relativeFrom="page">
            <wp:posOffset>685800</wp:posOffset>
          </wp:positionH>
          <wp:positionV relativeFrom="page">
            <wp:posOffset>9262745</wp:posOffset>
          </wp:positionV>
          <wp:extent cx="914400" cy="338455"/>
          <wp:effectExtent l="0" t="0" r="0" b="0"/>
          <wp:wrapNone/>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High School ELA Unit</w:t>
    </w:r>
    <w:r>
      <w:rPr>
        <w:i/>
        <w:color w:val="CE6B29" w:themeColor="text2"/>
        <w:sz w:val="18"/>
        <w:szCs w:val="18"/>
      </w:rPr>
      <w:t xml:space="preserve"> 1</w:t>
    </w:r>
    <w:r w:rsidRPr="001C1B63">
      <w:rPr>
        <w:noProof/>
      </w:rPr>
      <w:t xml:space="preserve"> </w:t>
    </w:r>
  </w:p>
  <w:p w14:paraId="7C988E90" w14:textId="77777777" w:rsidR="00891287" w:rsidRPr="002D45FE" w:rsidRDefault="00891287" w:rsidP="00891287">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64A47" w14:textId="77777777" w:rsidR="00244F59" w:rsidRDefault="00244F59" w:rsidP="007762CC">
      <w:r>
        <w:separator/>
      </w:r>
    </w:p>
  </w:footnote>
  <w:footnote w:type="continuationSeparator" w:id="0">
    <w:p w14:paraId="1372839E" w14:textId="77777777" w:rsidR="00244F59" w:rsidRDefault="00244F59" w:rsidP="007762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7CFDB" w14:textId="77777777" w:rsidR="00244F59" w:rsidRDefault="00244F59" w:rsidP="00903D6D">
    <w:pPr>
      <w:pStyle w:val="01-Headerorangetext"/>
    </w:pPr>
    <w:r>
      <w:rPr>
        <w:noProof/>
      </w:rPr>
      <w:drawing>
        <wp:anchor distT="0" distB="0" distL="114300" distR="114300" simplePos="0" relativeHeight="251674624" behindDoc="0" locked="0" layoutInCell="1" allowOverlap="1" wp14:anchorId="26ECCC53" wp14:editId="6567508F">
          <wp:simplePos x="0" y="0"/>
          <wp:positionH relativeFrom="column">
            <wp:posOffset>6075680</wp:posOffset>
          </wp:positionH>
          <wp:positionV relativeFrom="paragraph">
            <wp:posOffset>-111760</wp:posOffset>
          </wp:positionV>
          <wp:extent cx="457200" cy="406400"/>
          <wp:effectExtent l="25400" t="0" r="0" b="0"/>
          <wp:wrapNone/>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EDC4" w14:textId="77777777" w:rsidR="00244F59" w:rsidRDefault="00244F59" w:rsidP="00903D6D">
    <w:pPr>
      <w:pStyle w:val="01-Headerorangetext"/>
    </w:pPr>
    <w:r>
      <w:rPr>
        <w:noProof/>
      </w:rPr>
      <w:drawing>
        <wp:anchor distT="0" distB="0" distL="114300" distR="114300" simplePos="0" relativeHeight="251675648" behindDoc="0" locked="0" layoutInCell="1" allowOverlap="1" wp14:anchorId="61F90F91" wp14:editId="2AD72989">
          <wp:simplePos x="0" y="0"/>
          <wp:positionH relativeFrom="column">
            <wp:posOffset>5867400</wp:posOffset>
          </wp:positionH>
          <wp:positionV relativeFrom="paragraph">
            <wp:posOffset>-40640</wp:posOffset>
          </wp:positionV>
          <wp:extent cx="457200" cy="406400"/>
          <wp:effectExtent l="25400" t="0" r="0" b="0"/>
          <wp:wrapNone/>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6C1877F4" w14:textId="77777777" w:rsidR="00244F59" w:rsidRPr="00331BE5" w:rsidRDefault="00244F59" w:rsidP="00903D6D">
    <w:pPr>
      <w:pStyle w:val="01-Headerbrownitalictype"/>
    </w:pPr>
    <w:r w:rsidRPr="00331BE5">
      <w:t>Small Group Annotation and Discussion of “Shooting an Elephant”</w:t>
    </w:r>
  </w:p>
  <w:p w14:paraId="05B5F1B2" w14:textId="77777777" w:rsidR="00244F59" w:rsidRDefault="00244F59"/>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7A568" w14:textId="77D8F91F" w:rsidR="00244F59" w:rsidRDefault="00244F59" w:rsidP="00903D6D">
    <w:pPr>
      <w:pStyle w:val="01-Headerorangetext"/>
    </w:pPr>
    <w:r>
      <w:t>Words Matter: Common Assignment 3—LDC Task and Module</w:t>
    </w:r>
  </w:p>
  <w:p w14:paraId="02615BE7" w14:textId="77777777" w:rsidR="00244F59" w:rsidRPr="00331BE5" w:rsidRDefault="00244F59" w:rsidP="00903D6D">
    <w:pPr>
      <w:pStyle w:val="01-Headerbrownitalictype"/>
    </w:pPr>
    <w:r>
      <w:t>Final Assessment: Rubric</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08207" w14:textId="4B423956" w:rsidR="00244F59" w:rsidRDefault="00244F59" w:rsidP="00903D6D">
    <w:pPr>
      <w:pStyle w:val="01-Headerorangetext"/>
    </w:pPr>
    <w:r>
      <w:rPr>
        <w:noProof/>
      </w:rPr>
      <w:drawing>
        <wp:anchor distT="0" distB="0" distL="114300" distR="114300" simplePos="0" relativeHeight="251677696" behindDoc="0" locked="0" layoutInCell="1" allowOverlap="1" wp14:anchorId="65E9E27F" wp14:editId="58A30232">
          <wp:simplePos x="0" y="0"/>
          <wp:positionH relativeFrom="column">
            <wp:posOffset>5882640</wp:posOffset>
          </wp:positionH>
          <wp:positionV relativeFrom="paragraph">
            <wp:posOffset>-40640</wp:posOffset>
          </wp:positionV>
          <wp:extent cx="457200" cy="406400"/>
          <wp:effectExtent l="25400" t="0" r="0" b="0"/>
          <wp:wrapNone/>
          <wp:docPr id="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6482A" w14:textId="77777777" w:rsidR="00244F59" w:rsidRDefault="00244F59" w:rsidP="00903D6D">
    <w:pPr>
      <w:pStyle w:val="01-Headerorangetext"/>
    </w:pPr>
    <w:r>
      <w:rPr>
        <w:noProof/>
      </w:rPr>
      <w:drawing>
        <wp:anchor distT="0" distB="0" distL="114300" distR="114300" simplePos="0" relativeHeight="251678720" behindDoc="0" locked="0" layoutInCell="1" allowOverlap="1" wp14:anchorId="00980CC3" wp14:editId="642E4B16">
          <wp:simplePos x="0" y="0"/>
          <wp:positionH relativeFrom="column">
            <wp:posOffset>5872480</wp:posOffset>
          </wp:positionH>
          <wp:positionV relativeFrom="paragraph">
            <wp:posOffset>-71120</wp:posOffset>
          </wp:positionV>
          <wp:extent cx="457200" cy="406400"/>
          <wp:effectExtent l="25400" t="0" r="0" b="0"/>
          <wp:wrapNone/>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332E" w14:textId="77777777" w:rsidR="00244F59" w:rsidRDefault="00244F59" w:rsidP="00903D6D">
    <w:pPr>
      <w:pStyle w:val="01-Headerorangetext"/>
    </w:pPr>
    <w:r>
      <w:rPr>
        <w:noProof/>
      </w:rPr>
      <w:drawing>
        <wp:anchor distT="0" distB="0" distL="114300" distR="114300" simplePos="0" relativeHeight="251679744" behindDoc="0" locked="0" layoutInCell="1" allowOverlap="1" wp14:anchorId="5F037850" wp14:editId="232B7AE4">
          <wp:simplePos x="0" y="0"/>
          <wp:positionH relativeFrom="column">
            <wp:posOffset>6050280</wp:posOffset>
          </wp:positionH>
          <wp:positionV relativeFrom="paragraph">
            <wp:posOffset>15240</wp:posOffset>
          </wp:positionV>
          <wp:extent cx="457200" cy="406400"/>
          <wp:effectExtent l="25400" t="0" r="0" b="0"/>
          <wp:wrapNone/>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p w14:paraId="24ED5CA1" w14:textId="77777777" w:rsidR="00244F59" w:rsidRPr="00331BE5" w:rsidRDefault="00244F59" w:rsidP="00903D6D">
    <w:pPr>
      <w:pStyle w:val="01-Headerbrownitalictype"/>
    </w:pPr>
    <w:r>
      <w:t>“Shooting an Elephant”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A7E8" w14:textId="77777777" w:rsidR="00244F59" w:rsidRDefault="00244F59" w:rsidP="00903D6D">
    <w:pPr>
      <w:pStyle w:val="01-Headerorangetext"/>
    </w:pPr>
    <w:r>
      <w:rPr>
        <w:noProof/>
      </w:rPr>
      <w:drawing>
        <wp:anchor distT="0" distB="0" distL="114300" distR="114300" simplePos="0" relativeHeight="251672576" behindDoc="0" locked="0" layoutInCell="1" allowOverlap="1" wp14:anchorId="561650E6" wp14:editId="312A59C1">
          <wp:simplePos x="0" y="0"/>
          <wp:positionH relativeFrom="column">
            <wp:posOffset>5989320</wp:posOffset>
          </wp:positionH>
          <wp:positionV relativeFrom="paragraph">
            <wp:posOffset>-35560</wp:posOffset>
          </wp:positionV>
          <wp:extent cx="429895" cy="416560"/>
          <wp:effectExtent l="25400" t="0" r="1905" b="0"/>
          <wp:wrapNone/>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t>Words Matter: Common Assignment 3—LDC Task and Module</w:t>
    </w:r>
  </w:p>
  <w:p w14:paraId="1C5BD132" w14:textId="71CB55B5" w:rsidR="00244F59" w:rsidRDefault="00244F59" w:rsidP="008B2A60">
    <w:pPr>
      <w:pStyle w:val="01-Headerbrownitalictype"/>
    </w:pPr>
    <w:r>
      <w:t>Peer Revision and Editing Mini-Tasks</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D22C4" w14:textId="7B32D54D" w:rsidR="00244F59" w:rsidRDefault="00244F59" w:rsidP="004D206C">
    <w:pPr>
      <w:pStyle w:val="01-Headerorangetext"/>
    </w:pPr>
    <w:r>
      <w:rPr>
        <w:noProof/>
      </w:rPr>
      <w:drawing>
        <wp:anchor distT="0" distB="0" distL="114300" distR="114300" simplePos="0" relativeHeight="251693056" behindDoc="0" locked="0" layoutInCell="1" allowOverlap="1" wp14:anchorId="7FD4DA6A" wp14:editId="23CC0607">
          <wp:simplePos x="0" y="0"/>
          <wp:positionH relativeFrom="column">
            <wp:posOffset>6050280</wp:posOffset>
          </wp:positionH>
          <wp:positionV relativeFrom="paragraph">
            <wp:posOffset>15240</wp:posOffset>
          </wp:positionV>
          <wp:extent cx="457200" cy="406400"/>
          <wp:effectExtent l="25400" t="0" r="0"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Words Matter: Common Assignment 3—LDC Task and Module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lvlText w:val="•"/>
      <w:lvlJc w:val="left"/>
      <w:pPr>
        <w:tabs>
          <w:tab w:val="num" w:pos="144"/>
        </w:tabs>
        <w:ind w:left="144" w:firstLine="288"/>
      </w:pPr>
      <w:rPr>
        <w:rFonts w:hint="default"/>
        <w:position w:val="0"/>
      </w:rPr>
    </w:lvl>
    <w:lvl w:ilvl="1">
      <w:start w:val="1"/>
      <w:numFmt w:val="bullet"/>
      <w:lvlText w:val="–"/>
      <w:lvlJc w:val="left"/>
      <w:pPr>
        <w:tabs>
          <w:tab w:val="num" w:pos="144"/>
        </w:tabs>
        <w:ind w:left="144"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240AD3"/>
    <w:multiLevelType w:val="hybridMultilevel"/>
    <w:tmpl w:val="93A6F154"/>
    <w:lvl w:ilvl="0" w:tplc="2444AE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0058F2"/>
    <w:multiLevelType w:val="hybridMultilevel"/>
    <w:tmpl w:val="F9CA56B0"/>
    <w:lvl w:ilvl="0" w:tplc="EC68F604">
      <w:start w:val="1"/>
      <w:numFmt w:val="decimal"/>
      <w:pStyle w:val="01-TOCsectionitemsA"/>
      <w:lvlText w:val="%1."/>
      <w:lvlJc w:val="left"/>
      <w:pPr>
        <w:ind w:left="720" w:hanging="360"/>
      </w:pPr>
      <w:rPr>
        <w:rFonts w:hint="default"/>
      </w:rPr>
    </w:lvl>
    <w:lvl w:ilvl="1" w:tplc="0D20C3CC">
      <w:start w:val="1"/>
      <w:numFmt w:val="lowerLetter"/>
      <w:pStyle w:val="01-TOCsectionitemlevelb"/>
      <w:lvlText w:val="%2."/>
      <w:lvlJc w:val="left"/>
      <w:pPr>
        <w:ind w:left="1440" w:hanging="360"/>
      </w:p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C61"/>
    <w:multiLevelType w:val="hybridMultilevel"/>
    <w:tmpl w:val="BBA2E4CC"/>
    <w:lvl w:ilvl="0" w:tplc="5BE4AC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850185"/>
    <w:multiLevelType w:val="hybridMultilevel"/>
    <w:tmpl w:val="BA1C4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7104F"/>
    <w:multiLevelType w:val="hybridMultilevel"/>
    <w:tmpl w:val="B7E68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35665F"/>
    <w:multiLevelType w:val="hybridMultilevel"/>
    <w:tmpl w:val="22CC6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3A0B2D"/>
    <w:multiLevelType w:val="hybridMultilevel"/>
    <w:tmpl w:val="D11CB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961B7D"/>
    <w:multiLevelType w:val="hybridMultilevel"/>
    <w:tmpl w:val="5F0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94335"/>
    <w:multiLevelType w:val="hybridMultilevel"/>
    <w:tmpl w:val="CBBA4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022B53"/>
    <w:multiLevelType w:val="hybridMultilevel"/>
    <w:tmpl w:val="BA6417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1AC24E7"/>
    <w:multiLevelType w:val="hybridMultilevel"/>
    <w:tmpl w:val="C5D037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1C15318"/>
    <w:multiLevelType w:val="hybridMultilevel"/>
    <w:tmpl w:val="27C6299E"/>
    <w:lvl w:ilvl="0" w:tplc="04090011">
      <w:start w:val="1"/>
      <w:numFmt w:val="decimal"/>
      <w:lvlText w:val="%1)"/>
      <w:lvlJc w:val="left"/>
      <w:pPr>
        <w:ind w:left="720" w:hanging="360"/>
      </w:pPr>
      <w:rPr>
        <w:rFonts w:hint="default"/>
      </w:rPr>
    </w:lvl>
    <w:lvl w:ilvl="1" w:tplc="FE56F79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61DA3"/>
    <w:multiLevelType w:val="hybridMultilevel"/>
    <w:tmpl w:val="6EA2AD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813C80"/>
    <w:multiLevelType w:val="hybridMultilevel"/>
    <w:tmpl w:val="6548F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CE162B"/>
    <w:multiLevelType w:val="hybridMultilevel"/>
    <w:tmpl w:val="3F5E5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114833"/>
    <w:multiLevelType w:val="hybridMultilevel"/>
    <w:tmpl w:val="65840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7B7B5A"/>
    <w:multiLevelType w:val="hybridMultilevel"/>
    <w:tmpl w:val="F6386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051661"/>
    <w:multiLevelType w:val="hybridMultilevel"/>
    <w:tmpl w:val="8F5E9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BF4DB2"/>
    <w:multiLevelType w:val="hybridMultilevel"/>
    <w:tmpl w:val="EC78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D21603"/>
    <w:multiLevelType w:val="hybridMultilevel"/>
    <w:tmpl w:val="91D8978E"/>
    <w:lvl w:ilvl="0" w:tplc="B2785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960F17"/>
    <w:multiLevelType w:val="hybridMultilevel"/>
    <w:tmpl w:val="2D129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59588A"/>
    <w:multiLevelType w:val="hybridMultilevel"/>
    <w:tmpl w:val="E96C7C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918613D"/>
    <w:multiLevelType w:val="hybridMultilevel"/>
    <w:tmpl w:val="6CBE387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F8E349C"/>
    <w:multiLevelType w:val="multilevel"/>
    <w:tmpl w:val="0B40E2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FE54CE8"/>
    <w:multiLevelType w:val="hybridMultilevel"/>
    <w:tmpl w:val="7A5A3386"/>
    <w:lvl w:ilvl="0" w:tplc="6748C1EA">
      <w:start w:val="1"/>
      <w:numFmt w:val="decimal"/>
      <w:pStyle w:val="01-Lessonplannumberedtext"/>
      <w:lvlText w:val="%1."/>
      <w:lvlJc w:val="left"/>
      <w:pPr>
        <w:ind w:left="576"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3"/>
  </w:num>
  <w:num w:numId="4">
    <w:abstractNumId w:val="12"/>
  </w:num>
  <w:num w:numId="5">
    <w:abstractNumId w:val="15"/>
  </w:num>
  <w:num w:numId="6">
    <w:abstractNumId w:val="26"/>
  </w:num>
  <w:num w:numId="7">
    <w:abstractNumId w:val="1"/>
  </w:num>
  <w:num w:numId="8">
    <w:abstractNumId w:val="22"/>
  </w:num>
  <w:num w:numId="9">
    <w:abstractNumId w:val="10"/>
  </w:num>
  <w:num w:numId="10">
    <w:abstractNumId w:val="16"/>
  </w:num>
  <w:num w:numId="11">
    <w:abstractNumId w:val="21"/>
  </w:num>
  <w:num w:numId="12">
    <w:abstractNumId w:val="19"/>
  </w:num>
  <w:num w:numId="13">
    <w:abstractNumId w:val="3"/>
  </w:num>
  <w:num w:numId="14">
    <w:abstractNumId w:val="14"/>
  </w:num>
  <w:num w:numId="15">
    <w:abstractNumId w:val="4"/>
  </w:num>
  <w:num w:numId="16">
    <w:abstractNumId w:val="11"/>
  </w:num>
  <w:num w:numId="17">
    <w:abstractNumId w:val="28"/>
  </w:num>
  <w:num w:numId="18">
    <w:abstractNumId w:val="23"/>
  </w:num>
  <w:num w:numId="19">
    <w:abstractNumId w:val="8"/>
  </w:num>
  <w:num w:numId="20">
    <w:abstractNumId w:val="6"/>
  </w:num>
  <w:num w:numId="21">
    <w:abstractNumId w:val="17"/>
  </w:num>
  <w:num w:numId="22">
    <w:abstractNumId w:val="28"/>
    <w:lvlOverride w:ilvl="0">
      <w:startOverride w:val="1"/>
    </w:lvlOverride>
  </w:num>
  <w:num w:numId="23">
    <w:abstractNumId w:val="28"/>
    <w:lvlOverride w:ilvl="0">
      <w:startOverride w:val="1"/>
    </w:lvlOverride>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num>
  <w:num w:numId="27">
    <w:abstractNumId w:val="28"/>
    <w:lvlOverride w:ilvl="0">
      <w:startOverride w:val="1"/>
    </w:lvlOverride>
  </w:num>
  <w:num w:numId="28">
    <w:abstractNumId w:val="28"/>
    <w:lvlOverride w:ilvl="0">
      <w:startOverride w:val="1"/>
    </w:lvlOverride>
  </w:num>
  <w:num w:numId="29">
    <w:abstractNumId w:val="28"/>
    <w:lvlOverride w:ilvl="0">
      <w:startOverride w:val="1"/>
    </w:lvlOverride>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28"/>
    <w:lvlOverride w:ilvl="0">
      <w:startOverride w:val="1"/>
    </w:lvlOverride>
  </w:num>
  <w:num w:numId="35">
    <w:abstractNumId w:val="28"/>
    <w:lvlOverride w:ilvl="0">
      <w:startOverride w:val="1"/>
    </w:lvlOverride>
  </w:num>
  <w:num w:numId="36">
    <w:abstractNumId w:val="28"/>
    <w:lvlOverride w:ilvl="0">
      <w:startOverride w:val="1"/>
    </w:lvlOverride>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
  </w:num>
  <w:num w:numId="43">
    <w:abstractNumId w:val="2"/>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num>
  <w:num w:numId="48">
    <w:abstractNumId w:val="2"/>
    <w:lvlOverride w:ilvl="0">
      <w:startOverride w:val="1"/>
    </w:lvlOverride>
  </w:num>
  <w:num w:numId="49">
    <w:abstractNumId w:val="2"/>
    <w:lvlOverride w:ilvl="0">
      <w:startOverride w:val="1"/>
    </w:lvlOverride>
  </w:num>
  <w:num w:numId="50">
    <w:abstractNumId w:val="7"/>
  </w:num>
  <w:num w:numId="51">
    <w:abstractNumId w:val="20"/>
  </w:num>
  <w:num w:numId="52">
    <w:abstractNumId w:val="5"/>
  </w:num>
  <w:num w:numId="53">
    <w:abstractNumId w:val="24"/>
  </w:num>
  <w:num w:numId="54">
    <w:abstractNumId w:val="0"/>
  </w:num>
  <w:num w:numId="55">
    <w:abstractNumId w:val="9"/>
  </w:num>
  <w:num w:numId="56">
    <w:abstractNumId w:val="27"/>
  </w:num>
  <w:num w:numId="57">
    <w:abstractNumId w:val="2"/>
    <w:lvlOverride w:ilvl="0">
      <w:startOverride w:val="1"/>
    </w:lvlOverride>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y Spicer">
    <w15:presenceInfo w15:providerId="AD" w15:userId="S-1-5-21-3703758871-1284333980-288823952-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CC"/>
    <w:rsid w:val="000027EC"/>
    <w:rsid w:val="00005051"/>
    <w:rsid w:val="00037341"/>
    <w:rsid w:val="00061CDA"/>
    <w:rsid w:val="000669F4"/>
    <w:rsid w:val="00076ACD"/>
    <w:rsid w:val="00082638"/>
    <w:rsid w:val="00082AC6"/>
    <w:rsid w:val="00083AF8"/>
    <w:rsid w:val="000A0BAE"/>
    <w:rsid w:val="000A2D43"/>
    <w:rsid w:val="000A6E81"/>
    <w:rsid w:val="000B2C0A"/>
    <w:rsid w:val="000C1607"/>
    <w:rsid w:val="000C7712"/>
    <w:rsid w:val="000D0BF8"/>
    <w:rsid w:val="000D240A"/>
    <w:rsid w:val="000E035A"/>
    <w:rsid w:val="000E5C45"/>
    <w:rsid w:val="00100611"/>
    <w:rsid w:val="001008FB"/>
    <w:rsid w:val="00101FC8"/>
    <w:rsid w:val="001035E3"/>
    <w:rsid w:val="00103CD0"/>
    <w:rsid w:val="001079C2"/>
    <w:rsid w:val="001105F6"/>
    <w:rsid w:val="00111019"/>
    <w:rsid w:val="00120C4C"/>
    <w:rsid w:val="00120E08"/>
    <w:rsid w:val="00123FC8"/>
    <w:rsid w:val="00130105"/>
    <w:rsid w:val="00132870"/>
    <w:rsid w:val="00135529"/>
    <w:rsid w:val="00135C6C"/>
    <w:rsid w:val="00140386"/>
    <w:rsid w:val="00146476"/>
    <w:rsid w:val="00150B10"/>
    <w:rsid w:val="00152268"/>
    <w:rsid w:val="001552A2"/>
    <w:rsid w:val="00165B8C"/>
    <w:rsid w:val="0018191F"/>
    <w:rsid w:val="00182201"/>
    <w:rsid w:val="00185451"/>
    <w:rsid w:val="00190E62"/>
    <w:rsid w:val="001A08AB"/>
    <w:rsid w:val="001A5FB2"/>
    <w:rsid w:val="001A6849"/>
    <w:rsid w:val="001C0E44"/>
    <w:rsid w:val="001C1D4B"/>
    <w:rsid w:val="001D03F7"/>
    <w:rsid w:val="001D21B4"/>
    <w:rsid w:val="001E4AA9"/>
    <w:rsid w:val="001E7F2D"/>
    <w:rsid w:val="001F284F"/>
    <w:rsid w:val="001F3179"/>
    <w:rsid w:val="00200D94"/>
    <w:rsid w:val="002118F2"/>
    <w:rsid w:val="00214E5A"/>
    <w:rsid w:val="00220734"/>
    <w:rsid w:val="00223003"/>
    <w:rsid w:val="002244D1"/>
    <w:rsid w:val="0023490B"/>
    <w:rsid w:val="00235A92"/>
    <w:rsid w:val="0024330C"/>
    <w:rsid w:val="00244F59"/>
    <w:rsid w:val="002610B8"/>
    <w:rsid w:val="002823AD"/>
    <w:rsid w:val="002A238D"/>
    <w:rsid w:val="002A37DB"/>
    <w:rsid w:val="002A5B58"/>
    <w:rsid w:val="002B15A3"/>
    <w:rsid w:val="002B1F00"/>
    <w:rsid w:val="002B39A3"/>
    <w:rsid w:val="002C6E2C"/>
    <w:rsid w:val="002D0A04"/>
    <w:rsid w:val="002D2128"/>
    <w:rsid w:val="002D45FE"/>
    <w:rsid w:val="002D582F"/>
    <w:rsid w:val="002D70A9"/>
    <w:rsid w:val="002D770D"/>
    <w:rsid w:val="002E5525"/>
    <w:rsid w:val="002F07D9"/>
    <w:rsid w:val="002F235E"/>
    <w:rsid w:val="002F6F17"/>
    <w:rsid w:val="00310B76"/>
    <w:rsid w:val="00313A87"/>
    <w:rsid w:val="003163DC"/>
    <w:rsid w:val="00331BE5"/>
    <w:rsid w:val="00345AC3"/>
    <w:rsid w:val="00345FA7"/>
    <w:rsid w:val="003472BE"/>
    <w:rsid w:val="003655FD"/>
    <w:rsid w:val="00373F38"/>
    <w:rsid w:val="003749D8"/>
    <w:rsid w:val="00382ED0"/>
    <w:rsid w:val="003830C3"/>
    <w:rsid w:val="00385D55"/>
    <w:rsid w:val="00394F94"/>
    <w:rsid w:val="003A0617"/>
    <w:rsid w:val="003A227F"/>
    <w:rsid w:val="003A319F"/>
    <w:rsid w:val="003C6A55"/>
    <w:rsid w:val="003D0267"/>
    <w:rsid w:val="003D16F5"/>
    <w:rsid w:val="003D59F9"/>
    <w:rsid w:val="003D74EC"/>
    <w:rsid w:val="003E05B1"/>
    <w:rsid w:val="003E7DF6"/>
    <w:rsid w:val="003F1183"/>
    <w:rsid w:val="003F4C70"/>
    <w:rsid w:val="003F65AB"/>
    <w:rsid w:val="004029DF"/>
    <w:rsid w:val="004148E4"/>
    <w:rsid w:val="00416B10"/>
    <w:rsid w:val="00424B1F"/>
    <w:rsid w:val="00437266"/>
    <w:rsid w:val="00444F5C"/>
    <w:rsid w:val="00460623"/>
    <w:rsid w:val="00466CDA"/>
    <w:rsid w:val="00471BCE"/>
    <w:rsid w:val="0048480B"/>
    <w:rsid w:val="0049591C"/>
    <w:rsid w:val="004B1B57"/>
    <w:rsid w:val="004C0658"/>
    <w:rsid w:val="004C2C82"/>
    <w:rsid w:val="004C4BF5"/>
    <w:rsid w:val="004C7FC2"/>
    <w:rsid w:val="004D008B"/>
    <w:rsid w:val="004D206C"/>
    <w:rsid w:val="004D61DB"/>
    <w:rsid w:val="004D76B4"/>
    <w:rsid w:val="004D7CC1"/>
    <w:rsid w:val="004E2403"/>
    <w:rsid w:val="004F61E4"/>
    <w:rsid w:val="00500EC1"/>
    <w:rsid w:val="00504105"/>
    <w:rsid w:val="005100BD"/>
    <w:rsid w:val="00511F3A"/>
    <w:rsid w:val="005129EB"/>
    <w:rsid w:val="00516A79"/>
    <w:rsid w:val="005245D7"/>
    <w:rsid w:val="00524E7A"/>
    <w:rsid w:val="00530A79"/>
    <w:rsid w:val="00535918"/>
    <w:rsid w:val="00561388"/>
    <w:rsid w:val="005625D3"/>
    <w:rsid w:val="00573273"/>
    <w:rsid w:val="00575883"/>
    <w:rsid w:val="00590394"/>
    <w:rsid w:val="005916BD"/>
    <w:rsid w:val="005916F9"/>
    <w:rsid w:val="00591DDD"/>
    <w:rsid w:val="005A4974"/>
    <w:rsid w:val="005B284D"/>
    <w:rsid w:val="005C521D"/>
    <w:rsid w:val="005D10EF"/>
    <w:rsid w:val="005D154B"/>
    <w:rsid w:val="005D4D71"/>
    <w:rsid w:val="005E1121"/>
    <w:rsid w:val="005E2710"/>
    <w:rsid w:val="005E5129"/>
    <w:rsid w:val="005E5F04"/>
    <w:rsid w:val="005E6142"/>
    <w:rsid w:val="005F27F5"/>
    <w:rsid w:val="005F3E0E"/>
    <w:rsid w:val="005F7AB4"/>
    <w:rsid w:val="0060576E"/>
    <w:rsid w:val="0060753A"/>
    <w:rsid w:val="00650ECC"/>
    <w:rsid w:val="006548B6"/>
    <w:rsid w:val="00663DDE"/>
    <w:rsid w:val="0066690F"/>
    <w:rsid w:val="00671511"/>
    <w:rsid w:val="006715D2"/>
    <w:rsid w:val="00674F68"/>
    <w:rsid w:val="00680098"/>
    <w:rsid w:val="00690F27"/>
    <w:rsid w:val="00692AD5"/>
    <w:rsid w:val="00694601"/>
    <w:rsid w:val="00696DC3"/>
    <w:rsid w:val="00697FC3"/>
    <w:rsid w:val="006A0976"/>
    <w:rsid w:val="006A26E1"/>
    <w:rsid w:val="006A5B03"/>
    <w:rsid w:val="006A5CA9"/>
    <w:rsid w:val="006A6941"/>
    <w:rsid w:val="006B65B2"/>
    <w:rsid w:val="006C3596"/>
    <w:rsid w:val="006C40EA"/>
    <w:rsid w:val="006C7061"/>
    <w:rsid w:val="006D24D2"/>
    <w:rsid w:val="006E3414"/>
    <w:rsid w:val="006F226F"/>
    <w:rsid w:val="006F29F5"/>
    <w:rsid w:val="006F3DF9"/>
    <w:rsid w:val="006F7B1D"/>
    <w:rsid w:val="006F7FF1"/>
    <w:rsid w:val="00705B7E"/>
    <w:rsid w:val="00705EF7"/>
    <w:rsid w:val="007102FC"/>
    <w:rsid w:val="007145AB"/>
    <w:rsid w:val="007154C8"/>
    <w:rsid w:val="00720A44"/>
    <w:rsid w:val="00724E91"/>
    <w:rsid w:val="00730E87"/>
    <w:rsid w:val="00731C83"/>
    <w:rsid w:val="00742571"/>
    <w:rsid w:val="00742B9F"/>
    <w:rsid w:val="00744923"/>
    <w:rsid w:val="0074544C"/>
    <w:rsid w:val="0076033E"/>
    <w:rsid w:val="0076339A"/>
    <w:rsid w:val="007659BE"/>
    <w:rsid w:val="0077170E"/>
    <w:rsid w:val="007728BE"/>
    <w:rsid w:val="00774367"/>
    <w:rsid w:val="007745C3"/>
    <w:rsid w:val="00775879"/>
    <w:rsid w:val="007762CC"/>
    <w:rsid w:val="00791D46"/>
    <w:rsid w:val="00794907"/>
    <w:rsid w:val="007950DD"/>
    <w:rsid w:val="00796490"/>
    <w:rsid w:val="007C10EE"/>
    <w:rsid w:val="007C7778"/>
    <w:rsid w:val="007D2CD8"/>
    <w:rsid w:val="007D5656"/>
    <w:rsid w:val="007D7937"/>
    <w:rsid w:val="007E14A2"/>
    <w:rsid w:val="007F3924"/>
    <w:rsid w:val="007F3D48"/>
    <w:rsid w:val="007F4106"/>
    <w:rsid w:val="0080477C"/>
    <w:rsid w:val="008052AF"/>
    <w:rsid w:val="008367AB"/>
    <w:rsid w:val="008371DB"/>
    <w:rsid w:val="00841ACF"/>
    <w:rsid w:val="00845276"/>
    <w:rsid w:val="00847753"/>
    <w:rsid w:val="00851CA6"/>
    <w:rsid w:val="008530AC"/>
    <w:rsid w:val="00855E2E"/>
    <w:rsid w:val="00862EA1"/>
    <w:rsid w:val="008661A7"/>
    <w:rsid w:val="00867154"/>
    <w:rsid w:val="00880A71"/>
    <w:rsid w:val="00882307"/>
    <w:rsid w:val="00885940"/>
    <w:rsid w:val="00886708"/>
    <w:rsid w:val="00890F4F"/>
    <w:rsid w:val="00891287"/>
    <w:rsid w:val="008B06C4"/>
    <w:rsid w:val="008B2A60"/>
    <w:rsid w:val="008B3FA0"/>
    <w:rsid w:val="008B77CA"/>
    <w:rsid w:val="008C0EB7"/>
    <w:rsid w:val="008C4210"/>
    <w:rsid w:val="008D64B4"/>
    <w:rsid w:val="008E575E"/>
    <w:rsid w:val="008F27B2"/>
    <w:rsid w:val="008F7C4E"/>
    <w:rsid w:val="00903C23"/>
    <w:rsid w:val="00903D6D"/>
    <w:rsid w:val="009054F1"/>
    <w:rsid w:val="00905BAA"/>
    <w:rsid w:val="00907A09"/>
    <w:rsid w:val="009105D9"/>
    <w:rsid w:val="00910DDA"/>
    <w:rsid w:val="009146CC"/>
    <w:rsid w:val="00915D68"/>
    <w:rsid w:val="00922E01"/>
    <w:rsid w:val="00924D4D"/>
    <w:rsid w:val="0092550B"/>
    <w:rsid w:val="0093243C"/>
    <w:rsid w:val="00946D34"/>
    <w:rsid w:val="00951049"/>
    <w:rsid w:val="009554F0"/>
    <w:rsid w:val="009577A0"/>
    <w:rsid w:val="0096195C"/>
    <w:rsid w:val="0096380F"/>
    <w:rsid w:val="00965EE5"/>
    <w:rsid w:val="009704E9"/>
    <w:rsid w:val="009732F9"/>
    <w:rsid w:val="00974CD3"/>
    <w:rsid w:val="00994B0D"/>
    <w:rsid w:val="009962DA"/>
    <w:rsid w:val="009B281A"/>
    <w:rsid w:val="009C621B"/>
    <w:rsid w:val="009D7C6D"/>
    <w:rsid w:val="009E0414"/>
    <w:rsid w:val="009E5EA6"/>
    <w:rsid w:val="009F1D62"/>
    <w:rsid w:val="009F4F6F"/>
    <w:rsid w:val="00A06FCA"/>
    <w:rsid w:val="00A13347"/>
    <w:rsid w:val="00A14842"/>
    <w:rsid w:val="00A17F0B"/>
    <w:rsid w:val="00A202DD"/>
    <w:rsid w:val="00A454C8"/>
    <w:rsid w:val="00A45852"/>
    <w:rsid w:val="00A52206"/>
    <w:rsid w:val="00A61C0E"/>
    <w:rsid w:val="00A640C3"/>
    <w:rsid w:val="00A66CAB"/>
    <w:rsid w:val="00A70BE2"/>
    <w:rsid w:val="00A90F8E"/>
    <w:rsid w:val="00A92189"/>
    <w:rsid w:val="00A9615D"/>
    <w:rsid w:val="00AA17CE"/>
    <w:rsid w:val="00AA1A0A"/>
    <w:rsid w:val="00AA1C79"/>
    <w:rsid w:val="00AA6160"/>
    <w:rsid w:val="00AC09E9"/>
    <w:rsid w:val="00AD5D4A"/>
    <w:rsid w:val="00AF3C62"/>
    <w:rsid w:val="00AF3DE9"/>
    <w:rsid w:val="00B10B75"/>
    <w:rsid w:val="00B11DDC"/>
    <w:rsid w:val="00B20CBD"/>
    <w:rsid w:val="00B32213"/>
    <w:rsid w:val="00B43DD7"/>
    <w:rsid w:val="00B65ADB"/>
    <w:rsid w:val="00B71762"/>
    <w:rsid w:val="00B76774"/>
    <w:rsid w:val="00B822D9"/>
    <w:rsid w:val="00B84B67"/>
    <w:rsid w:val="00B84D33"/>
    <w:rsid w:val="00B855F8"/>
    <w:rsid w:val="00B94E69"/>
    <w:rsid w:val="00B96692"/>
    <w:rsid w:val="00BA30DC"/>
    <w:rsid w:val="00BB5992"/>
    <w:rsid w:val="00BC1853"/>
    <w:rsid w:val="00BC28E2"/>
    <w:rsid w:val="00BC4C1D"/>
    <w:rsid w:val="00BD1D47"/>
    <w:rsid w:val="00BD3F11"/>
    <w:rsid w:val="00BD703D"/>
    <w:rsid w:val="00BE1660"/>
    <w:rsid w:val="00BE3C2C"/>
    <w:rsid w:val="00BE7F29"/>
    <w:rsid w:val="00BF582F"/>
    <w:rsid w:val="00C02ACE"/>
    <w:rsid w:val="00C02E05"/>
    <w:rsid w:val="00C10428"/>
    <w:rsid w:val="00C11971"/>
    <w:rsid w:val="00C202AB"/>
    <w:rsid w:val="00C20711"/>
    <w:rsid w:val="00C30A9E"/>
    <w:rsid w:val="00C35BA3"/>
    <w:rsid w:val="00C3602F"/>
    <w:rsid w:val="00C37788"/>
    <w:rsid w:val="00C45FB7"/>
    <w:rsid w:val="00C46D12"/>
    <w:rsid w:val="00C512CC"/>
    <w:rsid w:val="00C55BE2"/>
    <w:rsid w:val="00C61F95"/>
    <w:rsid w:val="00C64A16"/>
    <w:rsid w:val="00C92FB0"/>
    <w:rsid w:val="00CA280A"/>
    <w:rsid w:val="00CA2976"/>
    <w:rsid w:val="00CA2DBB"/>
    <w:rsid w:val="00CA6774"/>
    <w:rsid w:val="00CB11C0"/>
    <w:rsid w:val="00CC3AB7"/>
    <w:rsid w:val="00CC44FC"/>
    <w:rsid w:val="00CD793C"/>
    <w:rsid w:val="00CE0182"/>
    <w:rsid w:val="00CE1CBE"/>
    <w:rsid w:val="00CE52CB"/>
    <w:rsid w:val="00CF3F84"/>
    <w:rsid w:val="00CF4A84"/>
    <w:rsid w:val="00D11F90"/>
    <w:rsid w:val="00D1406B"/>
    <w:rsid w:val="00D14B61"/>
    <w:rsid w:val="00D26857"/>
    <w:rsid w:val="00D360A3"/>
    <w:rsid w:val="00D3612F"/>
    <w:rsid w:val="00D410C8"/>
    <w:rsid w:val="00D44046"/>
    <w:rsid w:val="00D4477B"/>
    <w:rsid w:val="00D45DA3"/>
    <w:rsid w:val="00D50128"/>
    <w:rsid w:val="00D52688"/>
    <w:rsid w:val="00D62D8A"/>
    <w:rsid w:val="00D6529F"/>
    <w:rsid w:val="00D65449"/>
    <w:rsid w:val="00D66C99"/>
    <w:rsid w:val="00D71ECB"/>
    <w:rsid w:val="00D74BA1"/>
    <w:rsid w:val="00D74FD3"/>
    <w:rsid w:val="00D76D90"/>
    <w:rsid w:val="00D77A20"/>
    <w:rsid w:val="00D80969"/>
    <w:rsid w:val="00D83528"/>
    <w:rsid w:val="00D84813"/>
    <w:rsid w:val="00D92F90"/>
    <w:rsid w:val="00DA2A31"/>
    <w:rsid w:val="00DA69E7"/>
    <w:rsid w:val="00DA7D8B"/>
    <w:rsid w:val="00DB033A"/>
    <w:rsid w:val="00DB58F3"/>
    <w:rsid w:val="00DD2350"/>
    <w:rsid w:val="00DD459E"/>
    <w:rsid w:val="00DE1016"/>
    <w:rsid w:val="00DE4A4F"/>
    <w:rsid w:val="00E009FC"/>
    <w:rsid w:val="00E03E51"/>
    <w:rsid w:val="00E07387"/>
    <w:rsid w:val="00E1202D"/>
    <w:rsid w:val="00E173D6"/>
    <w:rsid w:val="00E1758B"/>
    <w:rsid w:val="00E26A93"/>
    <w:rsid w:val="00E27C73"/>
    <w:rsid w:val="00E33AF0"/>
    <w:rsid w:val="00E35464"/>
    <w:rsid w:val="00E359D5"/>
    <w:rsid w:val="00E35F28"/>
    <w:rsid w:val="00E40775"/>
    <w:rsid w:val="00E503C9"/>
    <w:rsid w:val="00E51C9F"/>
    <w:rsid w:val="00E55D98"/>
    <w:rsid w:val="00E56D9F"/>
    <w:rsid w:val="00E647D0"/>
    <w:rsid w:val="00E67BFF"/>
    <w:rsid w:val="00E742F0"/>
    <w:rsid w:val="00E814DD"/>
    <w:rsid w:val="00E85980"/>
    <w:rsid w:val="00EA3234"/>
    <w:rsid w:val="00EA5016"/>
    <w:rsid w:val="00EB06F9"/>
    <w:rsid w:val="00EB458E"/>
    <w:rsid w:val="00EB57FE"/>
    <w:rsid w:val="00ED3AE2"/>
    <w:rsid w:val="00ED4DAA"/>
    <w:rsid w:val="00EE5E48"/>
    <w:rsid w:val="00F00799"/>
    <w:rsid w:val="00F01C61"/>
    <w:rsid w:val="00F03ECE"/>
    <w:rsid w:val="00F1336F"/>
    <w:rsid w:val="00F2679C"/>
    <w:rsid w:val="00F4101A"/>
    <w:rsid w:val="00F44D98"/>
    <w:rsid w:val="00F541FA"/>
    <w:rsid w:val="00F609CB"/>
    <w:rsid w:val="00F717A7"/>
    <w:rsid w:val="00F82685"/>
    <w:rsid w:val="00F95731"/>
    <w:rsid w:val="00FA0CBD"/>
    <w:rsid w:val="00FA2A64"/>
    <w:rsid w:val="00FA7501"/>
    <w:rsid w:val="00FB31A4"/>
    <w:rsid w:val="00FB56BB"/>
    <w:rsid w:val="00FC0161"/>
    <w:rsid w:val="00FC219D"/>
    <w:rsid w:val="00FC4977"/>
    <w:rsid w:val="00FC6609"/>
    <w:rsid w:val="00FE1FC4"/>
    <w:rsid w:val="00FE3961"/>
    <w:rsid w:val="00FF1854"/>
    <w:rsid w:val="00FF2BA2"/>
    <w:rsid w:val="00FF721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F2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082638"/>
    <w:rPr>
      <w:rFonts w:ascii="Arial" w:hAnsi="Arial"/>
    </w:rPr>
  </w:style>
  <w:style w:type="paragraph" w:styleId="Heading1">
    <w:name w:val="heading 1"/>
    <w:next w:val="Body"/>
    <w:link w:val="Heading1Char"/>
    <w:qFormat/>
    <w:rsid w:val="007762CC"/>
    <w:pPr>
      <w:keepNext/>
      <w:jc w:val="center"/>
      <w:outlineLvl w:val="0"/>
    </w:pPr>
    <w:rPr>
      <w:rFonts w:ascii="Helvetica" w:eastAsia="ヒラギノ角ゴ Pro W3" w:hAnsi="Helvetica" w:cs="Times New Roman"/>
      <w:b/>
      <w:color w:val="535353"/>
      <w:sz w:val="36"/>
      <w:szCs w:val="20"/>
    </w:rPr>
  </w:style>
  <w:style w:type="paragraph" w:styleId="Heading2">
    <w:name w:val="heading 2"/>
    <w:basedOn w:val="Normal"/>
    <w:next w:val="Normal"/>
    <w:link w:val="Heading2Char"/>
    <w:uiPriority w:val="9"/>
    <w:unhideWhenUsed/>
    <w:qFormat/>
    <w:rsid w:val="00696DC3"/>
    <w:pPr>
      <w:keepNext/>
      <w:keepLines/>
      <w:spacing w:before="200"/>
      <w:outlineLvl w:val="1"/>
    </w:pPr>
    <w:rPr>
      <w:rFonts w:asciiTheme="majorHAnsi" w:eastAsiaTheme="majorEastAsia" w:hAnsiTheme="majorHAnsi" w:cstheme="majorBidi"/>
      <w:b/>
      <w:bCs/>
      <w:color w:val="D5CB99" w:themeColor="accent1"/>
      <w:sz w:val="26"/>
      <w:szCs w:val="26"/>
    </w:rPr>
  </w:style>
  <w:style w:type="paragraph" w:styleId="Heading3">
    <w:name w:val="heading 3"/>
    <w:basedOn w:val="Normal"/>
    <w:next w:val="Normal"/>
    <w:link w:val="Heading3Char"/>
    <w:uiPriority w:val="9"/>
    <w:unhideWhenUsed/>
    <w:qFormat/>
    <w:rsid w:val="00696DC3"/>
    <w:pPr>
      <w:keepNext/>
      <w:keepLines/>
      <w:spacing w:before="200"/>
      <w:outlineLvl w:val="2"/>
    </w:pPr>
    <w:rPr>
      <w:rFonts w:asciiTheme="majorHAnsi" w:eastAsiaTheme="majorEastAsia" w:hAnsiTheme="majorHAnsi" w:cstheme="majorBidi"/>
      <w:b/>
      <w:bCs/>
      <w:color w:val="D5CB99" w:themeColor="accent1"/>
    </w:rPr>
  </w:style>
  <w:style w:type="paragraph" w:styleId="Heading4">
    <w:name w:val="heading 4"/>
    <w:basedOn w:val="Normal"/>
    <w:next w:val="Normal"/>
    <w:link w:val="Heading4Char"/>
    <w:uiPriority w:val="9"/>
    <w:unhideWhenUsed/>
    <w:qFormat/>
    <w:rsid w:val="00696DC3"/>
    <w:pPr>
      <w:keepNext/>
      <w:keepLines/>
      <w:spacing w:before="200"/>
      <w:outlineLvl w:val="3"/>
    </w:pPr>
    <w:rPr>
      <w:rFonts w:asciiTheme="majorHAnsi" w:eastAsiaTheme="majorEastAsia" w:hAnsiTheme="majorHAnsi" w:cstheme="majorBidi"/>
      <w:b/>
      <w:bCs/>
      <w:i/>
      <w:iCs/>
      <w:color w:val="D5CB99" w:themeColor="accent1"/>
    </w:rPr>
  </w:style>
  <w:style w:type="paragraph" w:styleId="Heading5">
    <w:name w:val="heading 5"/>
    <w:basedOn w:val="Normal"/>
    <w:next w:val="Normal"/>
    <w:link w:val="Heading5Char"/>
    <w:uiPriority w:val="9"/>
    <w:unhideWhenUsed/>
    <w:qFormat/>
    <w:rsid w:val="00696DC3"/>
    <w:pPr>
      <w:keepNext/>
      <w:keepLines/>
      <w:spacing w:before="200"/>
      <w:outlineLvl w:val="4"/>
    </w:pPr>
    <w:rPr>
      <w:rFonts w:asciiTheme="majorHAnsi" w:eastAsiaTheme="majorEastAsia" w:hAnsiTheme="majorHAnsi" w:cstheme="majorBidi"/>
      <w:color w:val="807435" w:themeColor="accent1" w:themeShade="7F"/>
    </w:rPr>
  </w:style>
  <w:style w:type="paragraph" w:styleId="Heading6">
    <w:name w:val="heading 6"/>
    <w:basedOn w:val="Normal"/>
    <w:next w:val="Normal"/>
    <w:link w:val="Heading6Char"/>
    <w:uiPriority w:val="9"/>
    <w:unhideWhenUsed/>
    <w:qFormat/>
    <w:rsid w:val="00696DC3"/>
    <w:pPr>
      <w:keepNext/>
      <w:keepLines/>
      <w:spacing w:before="200"/>
      <w:outlineLvl w:val="5"/>
    </w:pPr>
    <w:rPr>
      <w:rFonts w:asciiTheme="majorHAnsi" w:eastAsiaTheme="majorEastAsia" w:hAnsiTheme="majorHAnsi" w:cstheme="majorBidi"/>
      <w:i/>
      <w:iCs/>
      <w:color w:val="807435" w:themeColor="accent1" w:themeShade="7F"/>
    </w:rPr>
  </w:style>
  <w:style w:type="paragraph" w:styleId="Heading7">
    <w:name w:val="heading 7"/>
    <w:basedOn w:val="Normal"/>
    <w:next w:val="Normal"/>
    <w:link w:val="Heading7Char"/>
    <w:uiPriority w:val="9"/>
    <w:unhideWhenUsed/>
    <w:qFormat/>
    <w:rsid w:val="00696DC3"/>
    <w:pPr>
      <w:keepNext/>
      <w:keepLines/>
      <w:spacing w:before="200"/>
      <w:outlineLvl w:val="6"/>
    </w:pPr>
    <w:rPr>
      <w:rFonts w:asciiTheme="majorHAnsi" w:eastAsiaTheme="majorEastAsia" w:hAnsiTheme="majorHAnsi" w:cstheme="majorBidi"/>
      <w:i/>
      <w:iCs/>
      <w:color w:val="2A64AC" w:themeColor="text1" w:themeTint="BF"/>
    </w:rPr>
  </w:style>
  <w:style w:type="paragraph" w:styleId="Heading8">
    <w:name w:val="heading 8"/>
    <w:basedOn w:val="Normal"/>
    <w:next w:val="Normal"/>
    <w:link w:val="Heading8Char"/>
    <w:uiPriority w:val="9"/>
    <w:unhideWhenUsed/>
    <w:qFormat/>
    <w:rsid w:val="00696DC3"/>
    <w:pPr>
      <w:keepNext/>
      <w:keepLines/>
      <w:spacing w:before="200"/>
      <w:outlineLvl w:val="7"/>
    </w:pPr>
    <w:rPr>
      <w:rFonts w:asciiTheme="majorHAnsi" w:eastAsiaTheme="majorEastAsia" w:hAnsiTheme="majorHAnsi" w:cstheme="majorBidi"/>
      <w:color w:val="2A64AC" w:themeColor="text1" w:themeTint="BF"/>
      <w:sz w:val="20"/>
      <w:szCs w:val="20"/>
    </w:rPr>
  </w:style>
  <w:style w:type="paragraph" w:styleId="Heading9">
    <w:name w:val="heading 9"/>
    <w:basedOn w:val="Normal"/>
    <w:next w:val="Normal"/>
    <w:link w:val="Heading9Char"/>
    <w:uiPriority w:val="9"/>
    <w:unhideWhenUsed/>
    <w:qFormat/>
    <w:rsid w:val="00696DC3"/>
    <w:pPr>
      <w:keepNext/>
      <w:keepLines/>
      <w:spacing w:before="200"/>
      <w:outlineLvl w:val="8"/>
    </w:pPr>
    <w:rPr>
      <w:rFonts w:asciiTheme="majorHAnsi" w:eastAsiaTheme="majorEastAsia" w:hAnsiTheme="majorHAnsi" w:cstheme="majorBidi"/>
      <w:i/>
      <w:iCs/>
      <w:color w:val="2A64AC"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FootnoteText"/>
    <w:qFormat/>
    <w:rsid w:val="00500EC1"/>
    <w:rPr>
      <w:rFonts w:eastAsiaTheme="minorHAnsi"/>
      <w:sz w:val="20"/>
      <w:szCs w:val="20"/>
    </w:rPr>
  </w:style>
  <w:style w:type="paragraph" w:styleId="FootnoteText">
    <w:name w:val="footnote text"/>
    <w:basedOn w:val="Normal"/>
    <w:link w:val="FootnoteTextChar"/>
    <w:uiPriority w:val="99"/>
    <w:semiHidden/>
    <w:unhideWhenUsed/>
    <w:rsid w:val="00696DC3"/>
  </w:style>
  <w:style w:type="character" w:customStyle="1" w:styleId="FootnoteTextChar">
    <w:name w:val="Footnote Text Char"/>
    <w:basedOn w:val="DefaultParagraphFont"/>
    <w:link w:val="FootnoteText"/>
    <w:uiPriority w:val="99"/>
    <w:semiHidden/>
    <w:rsid w:val="00696DC3"/>
  </w:style>
  <w:style w:type="paragraph" w:styleId="ListParagraph">
    <w:name w:val="List Paragraph"/>
    <w:basedOn w:val="Normal"/>
    <w:uiPriority w:val="34"/>
    <w:qFormat/>
    <w:rsid w:val="00696DC3"/>
    <w:pPr>
      <w:ind w:left="720"/>
      <w:contextualSpacing/>
    </w:pPr>
  </w:style>
  <w:style w:type="character" w:customStyle="1" w:styleId="Heading1Char">
    <w:name w:val="Heading 1 Char"/>
    <w:basedOn w:val="DefaultParagraphFont"/>
    <w:link w:val="Heading1"/>
    <w:rsid w:val="007762CC"/>
    <w:rPr>
      <w:rFonts w:ascii="Helvetica" w:eastAsia="ヒラギノ角ゴ Pro W3" w:hAnsi="Helvetica" w:cs="Times New Roman"/>
      <w:b/>
      <w:color w:val="535353"/>
      <w:sz w:val="36"/>
      <w:szCs w:val="20"/>
    </w:rPr>
  </w:style>
  <w:style w:type="paragraph" w:customStyle="1" w:styleId="Body">
    <w:name w:val="Body"/>
    <w:rsid w:val="007762CC"/>
    <w:rPr>
      <w:rFonts w:ascii="Helvetica" w:eastAsia="ヒラギノ角ゴ Pro W3" w:hAnsi="Helvetica" w:cs="Times New Roman"/>
      <w:color w:val="000000"/>
      <w:szCs w:val="20"/>
    </w:rPr>
  </w:style>
  <w:style w:type="paragraph" w:customStyle="1" w:styleId="FreeForm">
    <w:name w:val="Free Form"/>
    <w:rsid w:val="007762CC"/>
    <w:rPr>
      <w:rFonts w:ascii="Times New Roman" w:eastAsia="ヒラギノ角ゴ Pro W3" w:hAnsi="Times New Roman" w:cs="Times New Roman"/>
      <w:color w:val="000000"/>
      <w:sz w:val="20"/>
      <w:szCs w:val="20"/>
    </w:rPr>
  </w:style>
  <w:style w:type="paragraph" w:customStyle="1" w:styleId="TableHead1">
    <w:name w:val="Table Head 1"/>
    <w:rsid w:val="00696DC3"/>
    <w:pPr>
      <w:jc w:val="center"/>
    </w:pPr>
    <w:rPr>
      <w:rFonts w:ascii="Calibri Bold" w:eastAsia="ヒラギノ角ゴ Pro W3" w:hAnsi="Calibri Bold" w:cs="Times New Roman"/>
      <w:color w:val="FFFEFE"/>
      <w:sz w:val="28"/>
      <w:szCs w:val="20"/>
    </w:rPr>
  </w:style>
  <w:style w:type="paragraph" w:customStyle="1" w:styleId="TableHead2">
    <w:name w:val="Table Head 2"/>
    <w:autoRedefine/>
    <w:rsid w:val="00696DC3"/>
    <w:pPr>
      <w:framePr w:hSpace="180" w:wrap="around" w:vAnchor="text" w:hAnchor="text" w:x="5" w:y="1"/>
      <w:suppressOverlap/>
    </w:pPr>
    <w:rPr>
      <w:rFonts w:ascii="Calibri" w:eastAsia="ヒラギノ角ゴ Pro W3" w:hAnsi="Calibri" w:cs="Times New Roman"/>
      <w:color w:val="000000"/>
    </w:rPr>
  </w:style>
  <w:style w:type="paragraph" w:customStyle="1" w:styleId="TableNoBullet">
    <w:name w:val="Table No Bullet"/>
    <w:rsid w:val="00696DC3"/>
    <w:rPr>
      <w:rFonts w:ascii="Calibri" w:eastAsia="ヒラギノ角ゴ Pro W3" w:hAnsi="Calibri" w:cs="Times New Roman"/>
      <w:color w:val="000000"/>
      <w:sz w:val="20"/>
      <w:szCs w:val="20"/>
    </w:rPr>
  </w:style>
  <w:style w:type="paragraph" w:customStyle="1" w:styleId="TableHead3">
    <w:name w:val="Table Head 3"/>
    <w:rsid w:val="00696DC3"/>
    <w:rPr>
      <w:rFonts w:ascii="Calibri Bold" w:eastAsia="ヒラギノ角ゴ Pro W3" w:hAnsi="Calibri Bold" w:cs="Times New Roman"/>
      <w:color w:val="000000"/>
      <w:sz w:val="22"/>
      <w:szCs w:val="20"/>
    </w:rPr>
  </w:style>
  <w:style w:type="paragraph" w:customStyle="1" w:styleId="Elaboration">
    <w:name w:val="Elaboration"/>
    <w:rsid w:val="00696DC3"/>
    <w:rPr>
      <w:rFonts w:ascii="Calibri Italic" w:eastAsia="ヒラギノ角ゴ Pro W3" w:hAnsi="Calibri Italic" w:cs="Times New Roman"/>
      <w:color w:val="000000"/>
      <w:sz w:val="20"/>
      <w:szCs w:val="20"/>
    </w:rPr>
  </w:style>
  <w:style w:type="paragraph" w:customStyle="1" w:styleId="TableBullet">
    <w:name w:val="Table Bullet"/>
    <w:rsid w:val="00696DC3"/>
    <w:rPr>
      <w:rFonts w:ascii="Calibri" w:eastAsia="ヒラギノ角ゴ Pro W3" w:hAnsi="Calibri" w:cs="Times New Roman"/>
      <w:color w:val="000000"/>
      <w:sz w:val="20"/>
      <w:szCs w:val="20"/>
    </w:rPr>
  </w:style>
  <w:style w:type="paragraph" w:customStyle="1" w:styleId="TableHead4">
    <w:name w:val="Table Head 4"/>
    <w:rsid w:val="00696DC3"/>
    <w:rPr>
      <w:rFonts w:ascii="Calibri Bold" w:eastAsia="ヒラギノ角ゴ Pro W3" w:hAnsi="Calibri Bold" w:cs="Times New Roman"/>
      <w:color w:val="000000"/>
      <w:sz w:val="20"/>
      <w:szCs w:val="20"/>
    </w:rPr>
  </w:style>
  <w:style w:type="character" w:styleId="Hyperlink">
    <w:name w:val="Hyperlink"/>
    <w:rsid w:val="00696DC3"/>
    <w:rPr>
      <w:color w:val="CE6B29" w:themeColor="text2"/>
      <w:u w:val="single"/>
    </w:rPr>
  </w:style>
  <w:style w:type="paragraph" w:styleId="Header">
    <w:name w:val="header"/>
    <w:basedOn w:val="Normal"/>
    <w:link w:val="HeaderChar"/>
    <w:uiPriority w:val="99"/>
    <w:unhideWhenUsed/>
    <w:rsid w:val="00696DC3"/>
    <w:pPr>
      <w:tabs>
        <w:tab w:val="center" w:pos="4320"/>
        <w:tab w:val="right" w:pos="8640"/>
      </w:tabs>
    </w:pPr>
  </w:style>
  <w:style w:type="character" w:customStyle="1" w:styleId="HeaderChar">
    <w:name w:val="Header Char"/>
    <w:basedOn w:val="DefaultParagraphFont"/>
    <w:link w:val="Header"/>
    <w:uiPriority w:val="99"/>
    <w:rsid w:val="00696DC3"/>
  </w:style>
  <w:style w:type="paragraph" w:styleId="Footer">
    <w:name w:val="footer"/>
    <w:basedOn w:val="Normal"/>
    <w:link w:val="FooterChar"/>
    <w:uiPriority w:val="99"/>
    <w:unhideWhenUsed/>
    <w:rsid w:val="00696DC3"/>
    <w:pPr>
      <w:tabs>
        <w:tab w:val="center" w:pos="4320"/>
        <w:tab w:val="right" w:pos="8640"/>
      </w:tabs>
    </w:pPr>
  </w:style>
  <w:style w:type="character" w:customStyle="1" w:styleId="FooterChar">
    <w:name w:val="Footer Char"/>
    <w:basedOn w:val="DefaultParagraphFont"/>
    <w:link w:val="Footer"/>
    <w:uiPriority w:val="99"/>
    <w:rsid w:val="00696DC3"/>
  </w:style>
  <w:style w:type="paragraph" w:customStyle="1" w:styleId="FreeFormA">
    <w:name w:val="Free Form A"/>
    <w:rsid w:val="007762CC"/>
    <w:pPr>
      <w:spacing w:after="200" w:line="276" w:lineRule="auto"/>
    </w:pPr>
    <w:rPr>
      <w:rFonts w:ascii="Calibri" w:eastAsia="ヒラギノ角ゴ Pro W3" w:hAnsi="Calibri" w:cs="Times New Roman"/>
      <w:color w:val="000000"/>
      <w:sz w:val="22"/>
      <w:szCs w:val="20"/>
    </w:rPr>
  </w:style>
  <w:style w:type="table" w:styleId="TableGrid">
    <w:name w:val="Table Grid"/>
    <w:basedOn w:val="TableNormal"/>
    <w:uiPriority w:val="59"/>
    <w:rsid w:val="00696D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1A5FB2"/>
  </w:style>
  <w:style w:type="paragraph" w:styleId="NormalWeb">
    <w:name w:val="Normal (Web)"/>
    <w:basedOn w:val="Normal"/>
    <w:unhideWhenUsed/>
    <w:rsid w:val="001A5FB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A5FB2"/>
    <w:rPr>
      <w:b/>
      <w:bCs/>
    </w:rPr>
  </w:style>
  <w:style w:type="character" w:customStyle="1" w:styleId="Heading2Char">
    <w:name w:val="Heading 2 Char"/>
    <w:basedOn w:val="DefaultParagraphFont"/>
    <w:link w:val="Heading2"/>
    <w:uiPriority w:val="9"/>
    <w:rsid w:val="00696DC3"/>
    <w:rPr>
      <w:rFonts w:asciiTheme="majorHAnsi" w:eastAsiaTheme="majorEastAsia" w:hAnsiTheme="majorHAnsi" w:cstheme="majorBidi"/>
      <w:b/>
      <w:bCs/>
      <w:color w:val="D5CB99" w:themeColor="accent1"/>
      <w:sz w:val="26"/>
      <w:szCs w:val="26"/>
    </w:rPr>
  </w:style>
  <w:style w:type="character" w:customStyle="1" w:styleId="annotation">
    <w:name w:val="annotation"/>
    <w:basedOn w:val="DefaultParagraphFont"/>
    <w:rsid w:val="001A5FB2"/>
  </w:style>
  <w:style w:type="character" w:styleId="Emphasis">
    <w:name w:val="Emphasis"/>
    <w:basedOn w:val="DefaultParagraphFont"/>
    <w:uiPriority w:val="20"/>
    <w:qFormat/>
    <w:rsid w:val="00696DC3"/>
    <w:rPr>
      <w:i/>
      <w:iCs/>
    </w:rPr>
  </w:style>
  <w:style w:type="paragraph" w:styleId="BalloonText">
    <w:name w:val="Balloon Text"/>
    <w:basedOn w:val="Normal"/>
    <w:link w:val="BalloonTextChar"/>
    <w:uiPriority w:val="99"/>
    <w:semiHidden/>
    <w:unhideWhenUsed/>
    <w:rsid w:val="00696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DC3"/>
    <w:rPr>
      <w:rFonts w:ascii="Lucida Grande" w:hAnsi="Lucida Grande" w:cs="Lucida Grande"/>
      <w:sz w:val="18"/>
      <w:szCs w:val="18"/>
    </w:rPr>
  </w:style>
  <w:style w:type="character" w:styleId="PageNumber">
    <w:name w:val="page number"/>
    <w:basedOn w:val="DefaultParagraphFont"/>
    <w:uiPriority w:val="99"/>
    <w:semiHidden/>
    <w:unhideWhenUsed/>
    <w:rsid w:val="00696DC3"/>
  </w:style>
  <w:style w:type="character" w:styleId="CommentReference">
    <w:name w:val="annotation reference"/>
    <w:basedOn w:val="DefaultParagraphFont"/>
    <w:unhideWhenUsed/>
    <w:rsid w:val="00591DDD"/>
    <w:rPr>
      <w:sz w:val="18"/>
      <w:szCs w:val="18"/>
    </w:rPr>
  </w:style>
  <w:style w:type="paragraph" w:styleId="CommentText">
    <w:name w:val="annotation text"/>
    <w:basedOn w:val="Normal"/>
    <w:link w:val="CommentTextChar"/>
    <w:unhideWhenUsed/>
    <w:rsid w:val="00591DDD"/>
  </w:style>
  <w:style w:type="character" w:customStyle="1" w:styleId="CommentTextChar">
    <w:name w:val="Comment Text Char"/>
    <w:basedOn w:val="DefaultParagraphFont"/>
    <w:link w:val="CommentText"/>
    <w:rsid w:val="00591DDD"/>
  </w:style>
  <w:style w:type="paragraph" w:styleId="CommentSubject">
    <w:name w:val="annotation subject"/>
    <w:basedOn w:val="CommentText"/>
    <w:next w:val="CommentText"/>
    <w:link w:val="CommentSubjectChar"/>
    <w:uiPriority w:val="99"/>
    <w:semiHidden/>
    <w:unhideWhenUsed/>
    <w:rsid w:val="00591DDD"/>
    <w:rPr>
      <w:b/>
      <w:bCs/>
      <w:sz w:val="20"/>
      <w:szCs w:val="20"/>
    </w:rPr>
  </w:style>
  <w:style w:type="character" w:customStyle="1" w:styleId="CommentSubjectChar">
    <w:name w:val="Comment Subject Char"/>
    <w:basedOn w:val="CommentTextChar"/>
    <w:link w:val="CommentSubject"/>
    <w:uiPriority w:val="99"/>
    <w:semiHidden/>
    <w:rsid w:val="00591DDD"/>
    <w:rPr>
      <w:b/>
      <w:bCs/>
      <w:sz w:val="20"/>
      <w:szCs w:val="20"/>
    </w:rPr>
  </w:style>
  <w:style w:type="character" w:styleId="FollowedHyperlink">
    <w:name w:val="FollowedHyperlink"/>
    <w:basedOn w:val="DefaultParagraphFont"/>
    <w:uiPriority w:val="99"/>
    <w:semiHidden/>
    <w:unhideWhenUsed/>
    <w:rsid w:val="00696DC3"/>
    <w:rPr>
      <w:color w:val="9B242D" w:themeColor="followedHyperlink"/>
      <w:u w:val="single"/>
    </w:rPr>
  </w:style>
  <w:style w:type="paragraph" w:styleId="DocumentMap">
    <w:name w:val="Document Map"/>
    <w:basedOn w:val="Normal"/>
    <w:link w:val="DocumentMapChar"/>
    <w:uiPriority w:val="99"/>
    <w:semiHidden/>
    <w:unhideWhenUsed/>
    <w:rsid w:val="00FF1854"/>
    <w:rPr>
      <w:rFonts w:ascii="Lucida Grande" w:hAnsi="Lucida Grande" w:cs="Lucida Grande"/>
    </w:rPr>
  </w:style>
  <w:style w:type="character" w:customStyle="1" w:styleId="DocumentMapChar">
    <w:name w:val="Document Map Char"/>
    <w:basedOn w:val="DefaultParagraphFont"/>
    <w:link w:val="DocumentMap"/>
    <w:uiPriority w:val="99"/>
    <w:semiHidden/>
    <w:rsid w:val="00FF1854"/>
    <w:rPr>
      <w:rFonts w:ascii="Lucida Grande" w:hAnsi="Lucida Grande" w:cs="Lucida Grande"/>
    </w:rPr>
  </w:style>
  <w:style w:type="paragraph" w:styleId="Revision">
    <w:name w:val="Revision"/>
    <w:hidden/>
    <w:uiPriority w:val="99"/>
    <w:semiHidden/>
    <w:rsid w:val="0076339A"/>
  </w:style>
  <w:style w:type="paragraph" w:customStyle="1" w:styleId="01-Authorsnames">
    <w:name w:val="01-Authors names"/>
    <w:basedOn w:val="01-normal"/>
    <w:qFormat/>
    <w:rsid w:val="00696DC3"/>
    <w:rPr>
      <w:rFonts w:cs="Times New Roman"/>
      <w:sz w:val="16"/>
    </w:rPr>
  </w:style>
  <w:style w:type="paragraph" w:customStyle="1" w:styleId="01-Covertitle">
    <w:name w:val="01-Cover title"/>
    <w:basedOn w:val="Normal"/>
    <w:qFormat/>
    <w:rsid w:val="00696DC3"/>
    <w:pPr>
      <w:jc w:val="center"/>
    </w:pPr>
    <w:rPr>
      <w:color w:val="CE6B29" w:themeColor="text2"/>
      <w:sz w:val="96"/>
    </w:rPr>
  </w:style>
  <w:style w:type="paragraph" w:customStyle="1" w:styleId="01-KeyStandardstabletext">
    <w:name w:val="01-Key Standards table text"/>
    <w:basedOn w:val="Normal"/>
    <w:qFormat/>
    <w:rsid w:val="00696DC3"/>
    <w:pPr>
      <w:spacing w:after="120"/>
      <w:jc w:val="center"/>
    </w:pPr>
    <w:rPr>
      <w:rFonts w:cs="Times New Roman"/>
      <w:sz w:val="22"/>
    </w:rPr>
  </w:style>
  <w:style w:type="paragraph" w:customStyle="1" w:styleId="01-LessonplanAlevelhead">
    <w:name w:val="01-Lesson plan A level head"/>
    <w:basedOn w:val="Normal"/>
    <w:qFormat/>
    <w:rsid w:val="00C55BE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96DC3"/>
    <w:pPr>
      <w:spacing w:before="120" w:after="120"/>
    </w:pPr>
    <w:rPr>
      <w:rFonts w:cs="Times New Roman"/>
      <w:b/>
      <w:sz w:val="20"/>
      <w:szCs w:val="22"/>
    </w:rPr>
  </w:style>
  <w:style w:type="paragraph" w:customStyle="1" w:styleId="01-Lessonplanbullettext">
    <w:name w:val="01-Lesson plan bullet text"/>
    <w:basedOn w:val="ListParagraph"/>
    <w:qFormat/>
    <w:rsid w:val="003163DC"/>
    <w:pPr>
      <w:numPr>
        <w:numId w:val="16"/>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96DC3"/>
    <w:pPr>
      <w:numPr>
        <w:numId w:val="17"/>
      </w:numPr>
      <w:spacing w:after="120"/>
    </w:pPr>
    <w:rPr>
      <w:rFonts w:cs="Times New Roman"/>
      <w:sz w:val="20"/>
      <w:szCs w:val="20"/>
    </w:rPr>
  </w:style>
  <w:style w:type="paragraph" w:customStyle="1" w:styleId="01-Lessonplanteachernote">
    <w:name w:val="01-Lesson plan teacher note"/>
    <w:basedOn w:val="Normal"/>
    <w:qFormat/>
    <w:rsid w:val="00696DC3"/>
    <w:pPr>
      <w:ind w:left="792"/>
    </w:pPr>
    <w:rPr>
      <w:rFonts w:cs="Times New Roman"/>
      <w:i/>
      <w:color w:val="977C00" w:themeColor="accent3"/>
      <w:sz w:val="20"/>
      <w:szCs w:val="22"/>
    </w:rPr>
  </w:style>
  <w:style w:type="paragraph" w:customStyle="1" w:styleId="01-Lessonplantext">
    <w:name w:val="01-Lesson plan text"/>
    <w:basedOn w:val="Normal"/>
    <w:qFormat/>
    <w:rsid w:val="00696DC3"/>
    <w:pPr>
      <w:spacing w:after="120"/>
      <w:ind w:left="216"/>
    </w:pPr>
    <w:rPr>
      <w:rFonts w:cs="Times New Roman"/>
      <w:sz w:val="20"/>
      <w:szCs w:val="20"/>
    </w:rPr>
  </w:style>
  <w:style w:type="paragraph" w:customStyle="1" w:styleId="01-Shareassessmentsbullets">
    <w:name w:val="01-Share assessments bullets"/>
    <w:basedOn w:val="ListParagraph"/>
    <w:qFormat/>
    <w:rsid w:val="00696DC3"/>
    <w:pPr>
      <w:numPr>
        <w:numId w:val="18"/>
      </w:numPr>
      <w:spacing w:after="120"/>
      <w:contextualSpacing w:val="0"/>
    </w:pPr>
    <w:rPr>
      <w:rFonts w:cs="Times New Roman"/>
      <w:sz w:val="20"/>
    </w:rPr>
  </w:style>
  <w:style w:type="paragraph" w:customStyle="1" w:styleId="01-TableAlevelhead">
    <w:name w:val="01-Table A level head"/>
    <w:basedOn w:val="TableNoBullet"/>
    <w:qFormat/>
    <w:rsid w:val="00696DC3"/>
    <w:pPr>
      <w:framePr w:hSpace="180" w:wrap="around" w:vAnchor="text" w:hAnchor="text" w:x="5" w:y="1"/>
      <w:spacing w:after="120"/>
      <w:suppressOverlap/>
    </w:pPr>
    <w:rPr>
      <w:rFonts w:ascii="Arial" w:hAnsi="Arial"/>
      <w:b/>
      <w:color w:val="376272" w:themeColor="background2" w:themeShade="80"/>
    </w:rPr>
  </w:style>
  <w:style w:type="paragraph" w:customStyle="1" w:styleId="01-TableBlevelhead">
    <w:name w:val="01-Table B level head"/>
    <w:basedOn w:val="Elaboration"/>
    <w:qFormat/>
    <w:rsid w:val="00696DC3"/>
    <w:pPr>
      <w:framePr w:hSpace="180" w:wrap="around" w:vAnchor="text" w:hAnchor="text" w:x="5" w:y="1"/>
      <w:spacing w:before="120" w:after="120"/>
      <w:suppressOverlap/>
    </w:pPr>
    <w:rPr>
      <w:rFonts w:ascii="Arial" w:hAnsi="Arial"/>
      <w:b/>
      <w:color w:val="5392AA" w:themeColor="background2" w:themeShade="BF"/>
    </w:rPr>
  </w:style>
  <w:style w:type="paragraph" w:customStyle="1" w:styleId="01-TableBullets">
    <w:name w:val="01-Table Bullets"/>
    <w:basedOn w:val="TableNoBullet"/>
    <w:qFormat/>
    <w:rsid w:val="00696DC3"/>
    <w:pPr>
      <w:framePr w:hSpace="180" w:wrap="around" w:vAnchor="text" w:hAnchor="text" w:x="5" w:y="1"/>
      <w:numPr>
        <w:numId w:val="19"/>
      </w:numPr>
      <w:spacing w:after="80"/>
      <w:suppressOverlap/>
    </w:pPr>
    <w:rPr>
      <w:rFonts w:ascii="Arial" w:hAnsi="Arial"/>
      <w:sz w:val="18"/>
      <w:szCs w:val="18"/>
    </w:rPr>
  </w:style>
  <w:style w:type="paragraph" w:customStyle="1" w:styleId="01-TableClevelhead">
    <w:name w:val="01-Table C level head"/>
    <w:basedOn w:val="TableHead4"/>
    <w:qFormat/>
    <w:rsid w:val="00696DC3"/>
    <w:pPr>
      <w:framePr w:hSpace="180" w:wrap="around" w:vAnchor="text" w:hAnchor="text" w:x="5" w:y="1"/>
      <w:suppressOverlap/>
    </w:pPr>
    <w:rPr>
      <w:rFonts w:ascii="Arial" w:hAnsi="Arial"/>
      <w:b/>
      <w:sz w:val="18"/>
    </w:rPr>
  </w:style>
  <w:style w:type="paragraph" w:customStyle="1" w:styleId="01-TableHead">
    <w:name w:val="01-Table Head"/>
    <w:basedOn w:val="TableHead1"/>
    <w:qFormat/>
    <w:rsid w:val="00696DC3"/>
    <w:pPr>
      <w:framePr w:hSpace="180" w:wrap="around" w:vAnchor="text" w:hAnchor="text" w:x="5" w:y="1"/>
      <w:suppressOverlap/>
      <w:jc w:val="left"/>
    </w:pPr>
    <w:rPr>
      <w:rFonts w:ascii="Arial" w:hAnsi="Arial"/>
      <w:b/>
      <w:color w:val="CE6B29" w:themeColor="text2"/>
      <w:sz w:val="24"/>
    </w:rPr>
  </w:style>
  <w:style w:type="paragraph" w:customStyle="1" w:styleId="01-TableRowtitle">
    <w:name w:val="01-Table Row title"/>
    <w:basedOn w:val="Normal"/>
    <w:qFormat/>
    <w:rsid w:val="00696DC3"/>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96DC3"/>
    <w:pPr>
      <w:framePr w:hSpace="180" w:wrap="around" w:vAnchor="text" w:hAnchor="text" w:x="5" w:y="1"/>
      <w:spacing w:after="120"/>
      <w:suppressOverlap/>
    </w:pPr>
    <w:rPr>
      <w:rFonts w:ascii="Arial" w:hAnsi="Arial"/>
      <w:position w:val="-2"/>
      <w:sz w:val="18"/>
      <w:szCs w:val="18"/>
    </w:rPr>
  </w:style>
  <w:style w:type="paragraph" w:customStyle="1" w:styleId="01-Unitoverviewtext">
    <w:name w:val="01-Unit overview text"/>
    <w:basedOn w:val="Normal"/>
    <w:qFormat/>
    <w:rsid w:val="00696DC3"/>
    <w:pPr>
      <w:spacing w:before="120" w:after="120" w:line="300" w:lineRule="exact"/>
      <w:ind w:left="72" w:right="72"/>
    </w:pPr>
    <w:rPr>
      <w:rFonts w:cs="Times New Roman"/>
    </w:rPr>
  </w:style>
  <w:style w:type="character" w:customStyle="1" w:styleId="Heading3Char">
    <w:name w:val="Heading 3 Char"/>
    <w:basedOn w:val="DefaultParagraphFont"/>
    <w:link w:val="Heading3"/>
    <w:uiPriority w:val="9"/>
    <w:rsid w:val="00696DC3"/>
    <w:rPr>
      <w:rFonts w:asciiTheme="majorHAnsi" w:eastAsiaTheme="majorEastAsia" w:hAnsiTheme="majorHAnsi" w:cstheme="majorBidi"/>
      <w:b/>
      <w:bCs/>
      <w:color w:val="D5CB99" w:themeColor="accent1"/>
    </w:rPr>
  </w:style>
  <w:style w:type="character" w:customStyle="1" w:styleId="Heading4Char">
    <w:name w:val="Heading 4 Char"/>
    <w:basedOn w:val="DefaultParagraphFont"/>
    <w:link w:val="Heading4"/>
    <w:uiPriority w:val="9"/>
    <w:rsid w:val="00696DC3"/>
    <w:rPr>
      <w:rFonts w:asciiTheme="majorHAnsi" w:eastAsiaTheme="majorEastAsia" w:hAnsiTheme="majorHAnsi" w:cstheme="majorBidi"/>
      <w:b/>
      <w:bCs/>
      <w:i/>
      <w:iCs/>
      <w:color w:val="D5CB99" w:themeColor="accent1"/>
    </w:rPr>
  </w:style>
  <w:style w:type="character" w:customStyle="1" w:styleId="Heading5Char">
    <w:name w:val="Heading 5 Char"/>
    <w:basedOn w:val="DefaultParagraphFont"/>
    <w:link w:val="Heading5"/>
    <w:uiPriority w:val="9"/>
    <w:rsid w:val="00696DC3"/>
    <w:rPr>
      <w:rFonts w:asciiTheme="majorHAnsi" w:eastAsiaTheme="majorEastAsia" w:hAnsiTheme="majorHAnsi" w:cstheme="majorBidi"/>
      <w:color w:val="807435" w:themeColor="accent1" w:themeShade="7F"/>
    </w:rPr>
  </w:style>
  <w:style w:type="character" w:customStyle="1" w:styleId="Heading6Char">
    <w:name w:val="Heading 6 Char"/>
    <w:basedOn w:val="DefaultParagraphFont"/>
    <w:link w:val="Heading6"/>
    <w:uiPriority w:val="9"/>
    <w:rsid w:val="00696DC3"/>
    <w:rPr>
      <w:rFonts w:asciiTheme="majorHAnsi" w:eastAsiaTheme="majorEastAsia" w:hAnsiTheme="majorHAnsi" w:cstheme="majorBidi"/>
      <w:i/>
      <w:iCs/>
      <w:color w:val="807435" w:themeColor="accent1" w:themeShade="7F"/>
    </w:rPr>
  </w:style>
  <w:style w:type="character" w:customStyle="1" w:styleId="Heading7Char">
    <w:name w:val="Heading 7 Char"/>
    <w:basedOn w:val="DefaultParagraphFont"/>
    <w:link w:val="Heading7"/>
    <w:uiPriority w:val="9"/>
    <w:rsid w:val="00696DC3"/>
    <w:rPr>
      <w:rFonts w:asciiTheme="majorHAnsi" w:eastAsiaTheme="majorEastAsia" w:hAnsiTheme="majorHAnsi" w:cstheme="majorBidi"/>
      <w:i/>
      <w:iCs/>
      <w:color w:val="2A64AC" w:themeColor="text1" w:themeTint="BF"/>
    </w:rPr>
  </w:style>
  <w:style w:type="character" w:customStyle="1" w:styleId="Heading8Char">
    <w:name w:val="Heading 8 Char"/>
    <w:basedOn w:val="DefaultParagraphFont"/>
    <w:link w:val="Heading8"/>
    <w:uiPriority w:val="9"/>
    <w:rsid w:val="00696DC3"/>
    <w:rPr>
      <w:rFonts w:asciiTheme="majorHAnsi" w:eastAsiaTheme="majorEastAsia" w:hAnsiTheme="majorHAnsi" w:cstheme="majorBidi"/>
      <w:color w:val="2A64AC" w:themeColor="text1" w:themeTint="BF"/>
      <w:sz w:val="20"/>
      <w:szCs w:val="20"/>
    </w:rPr>
  </w:style>
  <w:style w:type="character" w:customStyle="1" w:styleId="Heading9Char">
    <w:name w:val="Heading 9 Char"/>
    <w:basedOn w:val="DefaultParagraphFont"/>
    <w:link w:val="Heading9"/>
    <w:uiPriority w:val="9"/>
    <w:rsid w:val="00696DC3"/>
    <w:rPr>
      <w:rFonts w:asciiTheme="majorHAnsi" w:eastAsiaTheme="majorEastAsia" w:hAnsiTheme="majorHAnsi" w:cstheme="majorBidi"/>
      <w:i/>
      <w:iCs/>
      <w:color w:val="2A64AC" w:themeColor="text1" w:themeTint="BF"/>
      <w:sz w:val="20"/>
      <w:szCs w:val="20"/>
    </w:rPr>
  </w:style>
  <w:style w:type="character" w:styleId="IntenseEmphasis">
    <w:name w:val="Intense Emphasis"/>
    <w:basedOn w:val="DefaultParagraphFont"/>
    <w:uiPriority w:val="21"/>
    <w:qFormat/>
    <w:rsid w:val="00696DC3"/>
    <w:rPr>
      <w:b/>
      <w:bCs/>
      <w:i/>
      <w:iCs/>
      <w:color w:val="D5CB99" w:themeColor="accent1"/>
    </w:rPr>
  </w:style>
  <w:style w:type="paragraph" w:styleId="Subtitle">
    <w:name w:val="Subtitle"/>
    <w:basedOn w:val="Normal"/>
    <w:next w:val="Normal"/>
    <w:link w:val="SubtitleChar"/>
    <w:uiPriority w:val="11"/>
    <w:qFormat/>
    <w:rsid w:val="00696DC3"/>
    <w:pPr>
      <w:numPr>
        <w:ilvl w:val="1"/>
      </w:numPr>
    </w:pPr>
    <w:rPr>
      <w:rFonts w:asciiTheme="majorHAnsi" w:eastAsiaTheme="majorEastAsia" w:hAnsiTheme="majorHAnsi" w:cstheme="majorBidi"/>
      <w:i/>
      <w:iCs/>
      <w:color w:val="D5CB99" w:themeColor="accent1"/>
      <w:spacing w:val="15"/>
    </w:rPr>
  </w:style>
  <w:style w:type="character" w:customStyle="1" w:styleId="SubtitleChar">
    <w:name w:val="Subtitle Char"/>
    <w:basedOn w:val="DefaultParagraphFont"/>
    <w:link w:val="Subtitle"/>
    <w:uiPriority w:val="11"/>
    <w:rsid w:val="00696DC3"/>
    <w:rPr>
      <w:rFonts w:asciiTheme="majorHAnsi" w:eastAsiaTheme="majorEastAsia" w:hAnsiTheme="majorHAnsi" w:cstheme="majorBidi"/>
      <w:i/>
      <w:iCs/>
      <w:color w:val="D5CB99" w:themeColor="accent1"/>
      <w:spacing w:val="15"/>
    </w:rPr>
  </w:style>
  <w:style w:type="character" w:styleId="SubtleEmphasis">
    <w:name w:val="Subtle Emphasis"/>
    <w:basedOn w:val="DefaultParagraphFont"/>
    <w:uiPriority w:val="19"/>
    <w:qFormat/>
    <w:rsid w:val="00696DC3"/>
    <w:rPr>
      <w:i/>
      <w:iCs/>
      <w:color w:val="6196D8" w:themeColor="text1" w:themeTint="7F"/>
    </w:rPr>
  </w:style>
  <w:style w:type="paragraph" w:customStyle="1" w:styleId="01-TOCsectionitemsA">
    <w:name w:val="01-TOC section items A"/>
    <w:basedOn w:val="01-TableAlevelhead"/>
    <w:qFormat/>
    <w:rsid w:val="006A5CA9"/>
    <w:pPr>
      <w:framePr w:wrap="around" w:vAnchor="margin" w:hAnchor="page" w:x="1124" w:y="-720"/>
      <w:numPr>
        <w:numId w:val="43"/>
      </w:numPr>
      <w:spacing w:before="60" w:after="40"/>
      <w:suppressOverlap w:val="0"/>
    </w:pPr>
    <w:rPr>
      <w:sz w:val="28"/>
    </w:rPr>
  </w:style>
  <w:style w:type="paragraph" w:customStyle="1" w:styleId="01-Headerorangetext">
    <w:name w:val="01-Header orange text"/>
    <w:basedOn w:val="Normal"/>
    <w:qFormat/>
    <w:rsid w:val="00903D6D"/>
    <w:pPr>
      <w:widowControl w:val="0"/>
      <w:autoSpaceDE w:val="0"/>
      <w:autoSpaceDN w:val="0"/>
      <w:adjustRightInd w:val="0"/>
    </w:pPr>
    <w:rPr>
      <w:rFonts w:cs="Times New Roman"/>
      <w:b/>
      <w:color w:val="CE6B29" w:themeColor="text2"/>
    </w:rPr>
  </w:style>
  <w:style w:type="paragraph" w:customStyle="1" w:styleId="01-Headerbrownitalictype">
    <w:name w:val="01-Header brown italic type"/>
    <w:basedOn w:val="Header"/>
    <w:qFormat/>
    <w:rsid w:val="00903D6D"/>
    <w:rPr>
      <w:i/>
      <w:color w:val="977C00" w:themeColor="accent3"/>
    </w:rPr>
  </w:style>
  <w:style w:type="paragraph" w:customStyle="1" w:styleId="01-TOCsectionitemlevelb">
    <w:name w:val="01-TOC section item level b"/>
    <w:basedOn w:val="ListParagraph"/>
    <w:qFormat/>
    <w:rsid w:val="00424B1F"/>
    <w:pPr>
      <w:framePr w:hSpace="180" w:wrap="around" w:hAnchor="page" w:x="1124" w:y="-720"/>
      <w:numPr>
        <w:ilvl w:val="1"/>
        <w:numId w:val="47"/>
      </w:numPr>
      <w:spacing w:after="40"/>
      <w:ind w:left="1080"/>
      <w:contextualSpacing w:val="0"/>
    </w:pPr>
    <w:rPr>
      <w:sz w:val="26"/>
      <w:szCs w:val="26"/>
    </w:rPr>
  </w:style>
  <w:style w:type="paragraph" w:customStyle="1" w:styleId="01-TOCsectionitemc">
    <w:name w:val="01-TOC section item c"/>
    <w:basedOn w:val="ListParagraph"/>
    <w:qFormat/>
    <w:rsid w:val="00424B1F"/>
    <w:pPr>
      <w:framePr w:hSpace="180" w:wrap="around" w:hAnchor="page" w:x="1124" w:y="-720"/>
      <w:numPr>
        <w:ilvl w:val="2"/>
        <w:numId w:val="42"/>
      </w:numPr>
      <w:spacing w:after="40"/>
      <w:ind w:left="1454" w:hanging="187"/>
      <w:contextualSpacing w:val="0"/>
    </w:pPr>
    <w:rPr>
      <w:sz w:val="22"/>
      <w:szCs w:val="22"/>
    </w:rPr>
  </w:style>
  <w:style w:type="paragraph" w:customStyle="1" w:styleId="01-TOCsectionpageheader">
    <w:name w:val="01-TOC section page header"/>
    <w:basedOn w:val="01-TOCsectionitemsA"/>
    <w:qFormat/>
    <w:rsid w:val="00424B1F"/>
    <w:pPr>
      <w:framePr w:wrap="around"/>
      <w:numPr>
        <w:numId w:val="0"/>
      </w:numPr>
      <w:ind w:left="720" w:hanging="360"/>
    </w:pPr>
    <w:rPr>
      <w:color w:val="CE6B29" w:themeColor="text2"/>
      <w:sz w:val="32"/>
      <w:szCs w:val="32"/>
    </w:rPr>
  </w:style>
  <w:style w:type="paragraph" w:customStyle="1" w:styleId="01-normal">
    <w:name w:val="01-normal"/>
    <w:qFormat/>
    <w:rsid w:val="00F609CB"/>
    <w:rPr>
      <w:rFonts w:ascii="Arial" w:hAnsi="Arial"/>
    </w:rPr>
  </w:style>
  <w:style w:type="paragraph" w:customStyle="1" w:styleId="01-Lessontitle">
    <w:name w:val="01-Lesson title"/>
    <w:basedOn w:val="01-LessonplanAlevelhead"/>
    <w:qFormat/>
    <w:rsid w:val="006F3DF9"/>
    <w:pPr>
      <w:pBdr>
        <w:bottom w:val="single" w:sz="12" w:space="1" w:color="977C00" w:themeColor="accent3"/>
      </w:pBdr>
      <w:shd w:val="clear" w:color="auto" w:fill="auto"/>
      <w:spacing w:after="1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076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header" Target="header6.xml"/><Relationship Id="rId25" Type="http://schemas.openxmlformats.org/officeDocument/2006/relationships/header" Target="header7.xml"/><Relationship Id="rId26" Type="http://schemas.openxmlformats.org/officeDocument/2006/relationships/header" Target="header8.xml"/><Relationship Id="rId27" Type="http://schemas.openxmlformats.org/officeDocument/2006/relationships/fontTable" Target="fontTable.xml"/><Relationship Id="rId28" Type="http://schemas.openxmlformats.org/officeDocument/2006/relationships/theme" Target="theme/theme1.xml"/><Relationship Id="rId115" Type="http://schemas.microsoft.com/office/2011/relationships/commentsExtended" Target="commentsExtended.xml"/><Relationship Id="rId116" Type="http://schemas.microsoft.com/office/2011/relationships/people" Target="people.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emf"/><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18</Pages>
  <Words>1716</Words>
  <Characters>9787</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Moore</dc:creator>
  <cp:keywords/>
  <dc:description/>
  <cp:lastModifiedBy>Sandi Burtseva</cp:lastModifiedBy>
  <cp:revision>26</cp:revision>
  <cp:lastPrinted>2015-06-08T17:58:00Z</cp:lastPrinted>
  <dcterms:created xsi:type="dcterms:W3CDTF">2015-06-04T15:29:00Z</dcterms:created>
  <dcterms:modified xsi:type="dcterms:W3CDTF">2015-06-08T21:32:00Z</dcterms:modified>
</cp:coreProperties>
</file>