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41DB" w14:textId="77777777" w:rsidR="00982971" w:rsidRPr="00082638" w:rsidRDefault="00982971" w:rsidP="00982971">
      <w:pPr>
        <w:autoSpaceDE w:val="0"/>
        <w:autoSpaceDN w:val="0"/>
        <w:adjustRightInd w:val="0"/>
        <w:rPr>
          <w:rFonts w:cs="Arial"/>
          <w:bCs/>
        </w:rPr>
      </w:pPr>
      <w:bookmarkStart w:id="0" w:name="comm1_2"/>
      <w:r w:rsidRPr="00082638">
        <w:rPr>
          <w:rFonts w:cs="Arial"/>
          <w:b/>
          <w:bCs/>
        </w:rPr>
        <w:t>Instructions</w:t>
      </w:r>
      <w:bookmarkEnd w:id="0"/>
      <w:r w:rsidRPr="00082638">
        <w:rPr>
          <w:rFonts w:cs="Arial"/>
          <w:b/>
          <w:bCs/>
        </w:rPr>
        <w:t xml:space="preserve">: </w:t>
      </w:r>
      <w:r w:rsidRPr="00082638">
        <w:rPr>
          <w:rFonts w:cs="Arial"/>
          <w:bCs/>
        </w:rPr>
        <w:t>Read the following poem carefully. Then answer questions 1–5.</w:t>
      </w:r>
    </w:p>
    <w:p w14:paraId="21BF70DC" w14:textId="77777777" w:rsidR="00982971" w:rsidRPr="00082638" w:rsidRDefault="00982971" w:rsidP="00982971">
      <w:pPr>
        <w:autoSpaceDE w:val="0"/>
        <w:autoSpaceDN w:val="0"/>
        <w:adjustRightInd w:val="0"/>
        <w:rPr>
          <w:rFonts w:cs="Arial"/>
          <w:b/>
          <w:bCs/>
        </w:rPr>
      </w:pPr>
    </w:p>
    <w:p w14:paraId="48597CF7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  <w:b/>
          <w:bCs/>
        </w:rPr>
      </w:pPr>
      <w:r w:rsidRPr="00082638">
        <w:rPr>
          <w:rFonts w:cs="Arial"/>
          <w:b/>
          <w:bCs/>
        </w:rPr>
        <w:t>Identity</w:t>
      </w:r>
    </w:p>
    <w:p w14:paraId="2C1BEFCA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  <w:b/>
          <w:bCs/>
        </w:rPr>
      </w:pPr>
    </w:p>
    <w:p w14:paraId="46CAECFA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Let them be as flowers,</w:t>
      </w:r>
    </w:p>
    <w:p w14:paraId="71F20F6E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always watered, fed, guarded, admired,</w:t>
      </w:r>
    </w:p>
    <w:p w14:paraId="6E46DC47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but harnessed to a pot of dirt.</w:t>
      </w:r>
    </w:p>
    <w:p w14:paraId="2F7D9099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</w:p>
    <w:p w14:paraId="7F20FA58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I’d rather be a tall, ugly weed,</w:t>
      </w:r>
    </w:p>
    <w:p w14:paraId="2F310E16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clinging on cliffs, like an eagle</w:t>
      </w:r>
    </w:p>
    <w:p w14:paraId="07F62F3F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wind-wavering above high, jagged rocks.</w:t>
      </w:r>
    </w:p>
    <w:p w14:paraId="0A7F41C8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</w:p>
    <w:p w14:paraId="4F0B4A7B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To have broken through the surface of stone,</w:t>
      </w:r>
    </w:p>
    <w:p w14:paraId="7F352CB1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 xml:space="preserve">to live, to feel exposed to the </w:t>
      </w:r>
      <w:r w:rsidRPr="00082638">
        <w:rPr>
          <w:rFonts w:cs="Arial"/>
          <w:u w:val="single"/>
        </w:rPr>
        <w:t>madness</w:t>
      </w:r>
    </w:p>
    <w:p w14:paraId="3600849A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of the vast, eternal sky.</w:t>
      </w:r>
    </w:p>
    <w:p w14:paraId="4CEBDCFD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To be swayed by the breezes of an ancient sea,</w:t>
      </w:r>
    </w:p>
    <w:p w14:paraId="0F89B5F9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carrying my soul, my seed, beyond the mountains of time</w:t>
      </w:r>
    </w:p>
    <w:p w14:paraId="3116BFB0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or into the abyss of the bizarre.</w:t>
      </w:r>
    </w:p>
    <w:p w14:paraId="50C49F8C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</w:p>
    <w:p w14:paraId="2229AB2F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I’d rather be unseen, and if</w:t>
      </w:r>
    </w:p>
    <w:p w14:paraId="3398DE13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then shunned by everyone,</w:t>
      </w:r>
    </w:p>
    <w:p w14:paraId="0A8C5AFE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than to be a pleasant-smelling flower,</w:t>
      </w:r>
    </w:p>
    <w:p w14:paraId="458B7ED1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growing in clusters in the fertile valley,</w:t>
      </w:r>
    </w:p>
    <w:p w14:paraId="138CE8C7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where they’re praised, handled, and plucked</w:t>
      </w:r>
    </w:p>
    <w:p w14:paraId="1FCACD65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by greedy, human hands.</w:t>
      </w:r>
    </w:p>
    <w:p w14:paraId="423670E3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</w:p>
    <w:p w14:paraId="3D957C19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I’d rather smell of musty, green stench</w:t>
      </w:r>
    </w:p>
    <w:p w14:paraId="2AC69770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9959B" wp14:editId="633D3A2A">
                <wp:simplePos x="0" y="0"/>
                <wp:positionH relativeFrom="column">
                  <wp:posOffset>-54610</wp:posOffset>
                </wp:positionH>
                <wp:positionV relativeFrom="paragraph">
                  <wp:posOffset>-2149475</wp:posOffset>
                </wp:positionV>
                <wp:extent cx="390525" cy="276225"/>
                <wp:effectExtent l="0" t="0" r="0" b="3175"/>
                <wp:wrapNone/>
                <wp:docPr id="7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6E6BA" w14:textId="77777777" w:rsidR="00982971" w:rsidRPr="00E10479" w:rsidRDefault="00982971" w:rsidP="009829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4.25pt;margin-top:-169.2pt;width:3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" stroked="f">
                <v:textbox>
                  <w:txbxContent>
                    <w:p w14:paraId="6F56E6BA" w14:textId="77777777" w:rsidR="00982971" w:rsidRPr="00E10479" w:rsidRDefault="00982971" w:rsidP="009829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D5BD0" wp14:editId="32E80C63">
                <wp:simplePos x="0" y="0"/>
                <wp:positionH relativeFrom="column">
                  <wp:posOffset>-111760</wp:posOffset>
                </wp:positionH>
                <wp:positionV relativeFrom="paragraph">
                  <wp:posOffset>-1049020</wp:posOffset>
                </wp:positionV>
                <wp:extent cx="390525" cy="276225"/>
                <wp:effectExtent l="0" t="0" r="0" b="317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E58F1" w14:textId="77777777" w:rsidR="00982971" w:rsidRPr="00E10479" w:rsidRDefault="00982971" w:rsidP="009829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75pt;margin-top:-82.5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" stroked="f">
                <v:textbox>
                  <w:txbxContent>
                    <w:p w14:paraId="73DE58F1" w14:textId="77777777" w:rsidR="00982971" w:rsidRPr="00E10479" w:rsidRDefault="00982971" w:rsidP="009829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FF2EE" wp14:editId="49875A72">
                <wp:simplePos x="0" y="0"/>
                <wp:positionH relativeFrom="column">
                  <wp:posOffset>-54610</wp:posOffset>
                </wp:positionH>
                <wp:positionV relativeFrom="paragraph">
                  <wp:posOffset>7620</wp:posOffset>
                </wp:positionV>
                <wp:extent cx="390525" cy="276225"/>
                <wp:effectExtent l="0" t="0" r="0" b="3175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FAA1" w14:textId="77777777" w:rsidR="00982971" w:rsidRPr="00E10479" w:rsidRDefault="00982971" w:rsidP="009829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5pt;margin-top:.6pt;width:30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" stroked="f">
                <v:textbox>
                  <w:txbxContent>
                    <w:p w14:paraId="3406FAA1" w14:textId="77777777" w:rsidR="00982971" w:rsidRPr="00E10479" w:rsidRDefault="00982971" w:rsidP="009829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93EA" wp14:editId="3328634E">
                <wp:simplePos x="0" y="0"/>
                <wp:positionH relativeFrom="column">
                  <wp:posOffset>59690</wp:posOffset>
                </wp:positionH>
                <wp:positionV relativeFrom="paragraph">
                  <wp:posOffset>-3151505</wp:posOffset>
                </wp:positionV>
                <wp:extent cx="219075" cy="276225"/>
                <wp:effectExtent l="0" t="0" r="9525" b="31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CDAE" w14:textId="77777777" w:rsidR="00982971" w:rsidRPr="00E10479" w:rsidRDefault="00982971" w:rsidP="00982971">
                            <w:pPr>
                              <w:rPr>
                                <w:sz w:val="20"/>
                              </w:rPr>
                            </w:pPr>
                            <w:r w:rsidRPr="00E10479"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.7pt;margin-top:-248.1pt;width:1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" stroked="f">
                <v:textbox>
                  <w:txbxContent>
                    <w:p w14:paraId="0AC9CDAE" w14:textId="77777777" w:rsidR="00982971" w:rsidRPr="00E10479" w:rsidRDefault="00982971" w:rsidP="00982971">
                      <w:pPr>
                        <w:rPr>
                          <w:sz w:val="20"/>
                        </w:rPr>
                      </w:pPr>
                      <w:r w:rsidRPr="00E10479"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82638">
        <w:rPr>
          <w:rFonts w:cs="Arial"/>
        </w:rPr>
        <w:t>than of sweet, fragrant lilac.</w:t>
      </w:r>
    </w:p>
    <w:p w14:paraId="1FAC5AB0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If I could stand alone, strong and free,</w:t>
      </w:r>
    </w:p>
    <w:p w14:paraId="321FD1DA" w14:textId="77777777" w:rsidR="00982971" w:rsidRPr="00082638" w:rsidRDefault="00982971" w:rsidP="00982971">
      <w:pPr>
        <w:autoSpaceDE w:val="0"/>
        <w:autoSpaceDN w:val="0"/>
        <w:adjustRightInd w:val="0"/>
        <w:ind w:firstLine="634"/>
        <w:rPr>
          <w:rFonts w:cs="Arial"/>
        </w:rPr>
      </w:pPr>
      <w:r w:rsidRPr="00082638">
        <w:rPr>
          <w:rFonts w:cs="Arial"/>
        </w:rPr>
        <w:t>I’d rather be a tall, ugly weed.</w:t>
      </w:r>
    </w:p>
    <w:p w14:paraId="034478F4" w14:textId="194E6958" w:rsidR="00982971" w:rsidRPr="00410DBB" w:rsidRDefault="00982971" w:rsidP="00410DBB">
      <w:pPr>
        <w:pStyle w:val="ListParagraph"/>
        <w:ind w:left="-360"/>
        <w:rPr>
          <w:b/>
        </w:rPr>
      </w:pPr>
      <w:r w:rsidRPr="00082638">
        <w:rPr>
          <w:b/>
        </w:rPr>
        <w:t xml:space="preserve">  </w:t>
      </w:r>
      <w:bookmarkStart w:id="1" w:name="_GoBack"/>
      <w:bookmarkEnd w:id="1"/>
    </w:p>
    <w:p w14:paraId="733DC77D" w14:textId="56921C26" w:rsidR="00982971" w:rsidRPr="00C4703B" w:rsidRDefault="00982971" w:rsidP="00982971">
      <w:pPr>
        <w:pStyle w:val="ListParagraph"/>
        <w:ind w:left="0"/>
        <w:rPr>
          <w:rFonts w:cs="Times New Roman"/>
          <w:sz w:val="16"/>
          <w:szCs w:val="20"/>
        </w:rPr>
      </w:pPr>
      <w:r w:rsidRPr="00C3602F">
        <w:rPr>
          <w:rFonts w:cs="Times New Roman"/>
          <w:sz w:val="16"/>
          <w:szCs w:val="20"/>
        </w:rPr>
        <w:t xml:space="preserve">“Identity” by Julio Noboa Polanco, from </w:t>
      </w:r>
      <w:r w:rsidRPr="00C3602F">
        <w:rPr>
          <w:rFonts w:cs="Times New Roman"/>
          <w:i/>
          <w:iCs/>
          <w:sz w:val="16"/>
          <w:szCs w:val="20"/>
        </w:rPr>
        <w:t>The Rican, Journal of Contemporary Thought</w:t>
      </w:r>
      <w:r w:rsidRPr="00C3602F">
        <w:rPr>
          <w:rFonts w:cs="Times New Roman"/>
          <w:sz w:val="16"/>
          <w:szCs w:val="20"/>
        </w:rPr>
        <w:t>. Copyright 1973 by Julio Noboa Polanco.</w:t>
      </w:r>
    </w:p>
    <w:p w14:paraId="241B099D" w14:textId="77777777" w:rsidR="00982971" w:rsidRPr="00082638" w:rsidRDefault="00982971" w:rsidP="00982971">
      <w:pPr>
        <w:pStyle w:val="ListParagraph"/>
        <w:ind w:left="0"/>
        <w:rPr>
          <w:rFonts w:cs="Times New Roman"/>
          <w:sz w:val="20"/>
          <w:szCs w:val="20"/>
        </w:rPr>
      </w:pPr>
    </w:p>
    <w:p w14:paraId="3C4C819C" w14:textId="77777777" w:rsidR="00982971" w:rsidRPr="00082638" w:rsidRDefault="00982971" w:rsidP="00982971">
      <w:pPr>
        <w:pStyle w:val="ListParagraph"/>
        <w:ind w:left="0"/>
        <w:rPr>
          <w:sz w:val="23"/>
          <w:szCs w:val="23"/>
        </w:rPr>
      </w:pPr>
    </w:p>
    <w:p w14:paraId="5E1512A4" w14:textId="77777777" w:rsidR="00982971" w:rsidRPr="00082638" w:rsidRDefault="00982971" w:rsidP="00982971">
      <w:pPr>
        <w:pStyle w:val="ListParagraph"/>
        <w:ind w:left="1080" w:right="-180" w:hanging="1080"/>
        <w:rPr>
          <w:sz w:val="23"/>
          <w:szCs w:val="23"/>
        </w:rPr>
      </w:pPr>
      <w:r w:rsidRPr="00082638">
        <w:rPr>
          <w:sz w:val="23"/>
          <w:szCs w:val="23"/>
        </w:rPr>
        <w:t xml:space="preserve">_____ 1. </w:t>
      </w:r>
      <w:r w:rsidRPr="00082638">
        <w:t xml:space="preserve"> </w:t>
      </w:r>
      <w:r w:rsidRPr="00082638">
        <w:rPr>
          <w:sz w:val="23"/>
          <w:szCs w:val="23"/>
        </w:rPr>
        <w:t>What word most closely describes the feeling or atmosphere created for the audience in the poem?</w:t>
      </w:r>
    </w:p>
    <w:p w14:paraId="6978F6AA" w14:textId="77777777" w:rsidR="00982971" w:rsidRPr="00082638" w:rsidRDefault="00982971" w:rsidP="00982971">
      <w:pPr>
        <w:pStyle w:val="ListParagraph"/>
        <w:numPr>
          <w:ilvl w:val="0"/>
          <w:numId w:val="2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Motivated</w:t>
      </w:r>
    </w:p>
    <w:p w14:paraId="609BD6D6" w14:textId="77777777" w:rsidR="00982971" w:rsidRPr="00082638" w:rsidRDefault="00982971" w:rsidP="00982971">
      <w:pPr>
        <w:pStyle w:val="ListParagraph"/>
        <w:numPr>
          <w:ilvl w:val="0"/>
          <w:numId w:val="2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Depressed</w:t>
      </w:r>
    </w:p>
    <w:p w14:paraId="558DABFA" w14:textId="77777777" w:rsidR="00982971" w:rsidRPr="00082638" w:rsidRDefault="00982971" w:rsidP="00982971">
      <w:pPr>
        <w:pStyle w:val="ListParagraph"/>
        <w:numPr>
          <w:ilvl w:val="0"/>
          <w:numId w:val="2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 xml:space="preserve">Insulted </w:t>
      </w:r>
    </w:p>
    <w:p w14:paraId="370B86AA" w14:textId="77777777" w:rsidR="00982971" w:rsidRPr="00082638" w:rsidRDefault="00982971" w:rsidP="00982971">
      <w:pPr>
        <w:pStyle w:val="ListParagraph"/>
        <w:numPr>
          <w:ilvl w:val="0"/>
          <w:numId w:val="2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Lighthearted</w:t>
      </w:r>
    </w:p>
    <w:p w14:paraId="5039F05D" w14:textId="77777777" w:rsidR="00982971" w:rsidRPr="00082638" w:rsidRDefault="00982971" w:rsidP="00982971">
      <w:pPr>
        <w:pStyle w:val="ListParagraph"/>
        <w:ind w:left="1440"/>
      </w:pPr>
    </w:p>
    <w:p w14:paraId="59C6F9FF" w14:textId="77777777" w:rsidR="00982971" w:rsidRPr="00082638" w:rsidRDefault="00982971" w:rsidP="00982971">
      <w:pPr>
        <w:pStyle w:val="ListParagraph"/>
        <w:ind w:left="0"/>
        <w:rPr>
          <w:sz w:val="23"/>
          <w:szCs w:val="23"/>
        </w:rPr>
      </w:pPr>
      <w:r w:rsidRPr="00082638">
        <w:rPr>
          <w:sz w:val="23"/>
          <w:szCs w:val="23"/>
        </w:rPr>
        <w:t>_____ 2.  What word has the closest meaning to the underlined word in line 8?</w:t>
      </w:r>
    </w:p>
    <w:p w14:paraId="4171A027" w14:textId="77777777" w:rsidR="00982971" w:rsidRPr="00082638" w:rsidRDefault="00982971" w:rsidP="00982971">
      <w:pPr>
        <w:pStyle w:val="ListParagraph"/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Insanity</w:t>
      </w:r>
    </w:p>
    <w:p w14:paraId="3F19BCF4" w14:textId="77777777" w:rsidR="00982971" w:rsidRPr="00082638" w:rsidRDefault="00982971" w:rsidP="00982971">
      <w:pPr>
        <w:pStyle w:val="ListParagraph"/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Foolishness</w:t>
      </w:r>
    </w:p>
    <w:p w14:paraId="5972ACBD" w14:textId="77777777" w:rsidR="00982971" w:rsidRPr="00082638" w:rsidRDefault="00982971" w:rsidP="00982971">
      <w:pPr>
        <w:pStyle w:val="ListParagraph"/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Excitement</w:t>
      </w:r>
    </w:p>
    <w:p w14:paraId="1F59AF2C" w14:textId="77777777" w:rsidR="00982971" w:rsidRPr="00424B1F" w:rsidRDefault="00982971" w:rsidP="00982971">
      <w:pPr>
        <w:pStyle w:val="ListParagraph"/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424B1F">
        <w:rPr>
          <w:sz w:val="23"/>
          <w:szCs w:val="23"/>
        </w:rPr>
        <w:t>Obsession</w:t>
      </w:r>
      <w:r w:rsidRPr="00424B1F">
        <w:rPr>
          <w:sz w:val="23"/>
          <w:szCs w:val="23"/>
        </w:rPr>
        <w:br w:type="page"/>
      </w:r>
    </w:p>
    <w:p w14:paraId="4EA1DCA9" w14:textId="77777777" w:rsidR="00982971" w:rsidRPr="00082638" w:rsidRDefault="00982971" w:rsidP="00982971">
      <w:pPr>
        <w:pStyle w:val="ListParagraph"/>
        <w:ind w:left="0"/>
        <w:rPr>
          <w:sz w:val="23"/>
          <w:szCs w:val="23"/>
        </w:rPr>
      </w:pPr>
      <w:r w:rsidRPr="00082638">
        <w:rPr>
          <w:sz w:val="23"/>
          <w:szCs w:val="23"/>
        </w:rPr>
        <w:lastRenderedPageBreak/>
        <w:t>_____ 3.</w:t>
      </w:r>
      <w:r w:rsidRPr="00082638">
        <w:t xml:space="preserve">  </w:t>
      </w:r>
      <w:r w:rsidRPr="00082638">
        <w:rPr>
          <w:sz w:val="23"/>
          <w:szCs w:val="23"/>
        </w:rPr>
        <w:t>What two words best describe the tone of the poem?</w:t>
      </w:r>
    </w:p>
    <w:p w14:paraId="329B29A5" w14:textId="77777777" w:rsidR="00982971" w:rsidRPr="00082638" w:rsidRDefault="00982971" w:rsidP="00982971">
      <w:pPr>
        <w:pStyle w:val="ListParagraph"/>
        <w:numPr>
          <w:ilvl w:val="0"/>
          <w:numId w:val="4"/>
        </w:numPr>
        <w:spacing w:after="200" w:line="276" w:lineRule="auto"/>
        <w:rPr>
          <w:sz w:val="23"/>
          <w:szCs w:val="23"/>
        </w:rPr>
      </w:pPr>
      <w:r w:rsidRPr="00082638">
        <w:rPr>
          <w:noProof/>
          <w:sz w:val="23"/>
          <w:szCs w:val="23"/>
        </w:rPr>
        <w:t xml:space="preserve">Condescending and passionate </w:t>
      </w:r>
    </w:p>
    <w:p w14:paraId="05996826" w14:textId="77777777" w:rsidR="00982971" w:rsidRPr="00082638" w:rsidRDefault="00982971" w:rsidP="00982971">
      <w:pPr>
        <w:pStyle w:val="ListParagraph"/>
        <w:numPr>
          <w:ilvl w:val="0"/>
          <w:numId w:val="4"/>
        </w:numPr>
        <w:spacing w:after="200" w:line="276" w:lineRule="auto"/>
        <w:rPr>
          <w:sz w:val="23"/>
          <w:szCs w:val="23"/>
        </w:rPr>
      </w:pPr>
      <w:r w:rsidRPr="00082638">
        <w:rPr>
          <w:noProof/>
          <w:sz w:val="23"/>
          <w:szCs w:val="23"/>
        </w:rPr>
        <w:t>Fearful and happy</w:t>
      </w:r>
    </w:p>
    <w:p w14:paraId="693D3F09" w14:textId="77777777" w:rsidR="00982971" w:rsidRPr="00082638" w:rsidRDefault="00982971" w:rsidP="00982971">
      <w:pPr>
        <w:pStyle w:val="ListParagraph"/>
        <w:numPr>
          <w:ilvl w:val="0"/>
          <w:numId w:val="4"/>
        </w:numPr>
        <w:spacing w:after="200" w:line="276" w:lineRule="auto"/>
        <w:rPr>
          <w:sz w:val="23"/>
          <w:szCs w:val="23"/>
        </w:rPr>
      </w:pPr>
      <w:r w:rsidRPr="00082638">
        <w:rPr>
          <w:noProof/>
          <w:sz w:val="23"/>
          <w:szCs w:val="23"/>
        </w:rPr>
        <w:t>Somber and serious</w:t>
      </w:r>
    </w:p>
    <w:p w14:paraId="6DA8362D" w14:textId="77777777" w:rsidR="00982971" w:rsidRPr="00082638" w:rsidRDefault="00982971" w:rsidP="00982971">
      <w:pPr>
        <w:pStyle w:val="ListParagraph"/>
        <w:numPr>
          <w:ilvl w:val="0"/>
          <w:numId w:val="4"/>
        </w:numPr>
        <w:spacing w:after="200" w:line="276" w:lineRule="auto"/>
        <w:rPr>
          <w:sz w:val="23"/>
          <w:szCs w:val="23"/>
        </w:rPr>
      </w:pPr>
      <w:r w:rsidRPr="00082638">
        <w:rPr>
          <w:noProof/>
          <w:sz w:val="23"/>
          <w:szCs w:val="23"/>
        </w:rPr>
        <w:t>Threatening and optimistic</w:t>
      </w:r>
    </w:p>
    <w:p w14:paraId="69334A7D" w14:textId="77777777" w:rsidR="00982971" w:rsidRPr="00082638" w:rsidRDefault="00982971" w:rsidP="00982971">
      <w:pPr>
        <w:pStyle w:val="ListParagraph"/>
        <w:ind w:left="1440"/>
        <w:rPr>
          <w:sz w:val="23"/>
          <w:szCs w:val="23"/>
        </w:rPr>
      </w:pPr>
    </w:p>
    <w:p w14:paraId="6FBD9E36" w14:textId="77777777" w:rsidR="00982971" w:rsidRPr="00082638" w:rsidRDefault="00982971" w:rsidP="00982971">
      <w:pPr>
        <w:pStyle w:val="ListParagraph"/>
        <w:ind w:left="0"/>
        <w:rPr>
          <w:sz w:val="23"/>
          <w:szCs w:val="23"/>
        </w:rPr>
      </w:pPr>
      <w:r w:rsidRPr="00082638">
        <w:rPr>
          <w:sz w:val="23"/>
          <w:szCs w:val="23"/>
        </w:rPr>
        <w:t>_____ 4.</w:t>
      </w:r>
      <w:r w:rsidRPr="00082638">
        <w:t xml:space="preserve">  </w:t>
      </w:r>
      <w:r w:rsidRPr="00082638">
        <w:rPr>
          <w:sz w:val="23"/>
          <w:szCs w:val="23"/>
        </w:rPr>
        <w:t>Why does the author use the word “harnessed” to describe the flowers in line 3?</w:t>
      </w:r>
    </w:p>
    <w:p w14:paraId="586B60AC" w14:textId="77777777" w:rsidR="00982971" w:rsidRPr="00082638" w:rsidRDefault="00982971" w:rsidP="00982971">
      <w:pPr>
        <w:pStyle w:val="ListParagraph"/>
        <w:numPr>
          <w:ilvl w:val="0"/>
          <w:numId w:val="5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To show that the flowers are tied with rope</w:t>
      </w:r>
    </w:p>
    <w:p w14:paraId="2A68856C" w14:textId="77777777" w:rsidR="00982971" w:rsidRPr="00082638" w:rsidRDefault="00982971" w:rsidP="00982971">
      <w:pPr>
        <w:pStyle w:val="ListParagraph"/>
        <w:numPr>
          <w:ilvl w:val="0"/>
          <w:numId w:val="5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To show that the flowers are trapped</w:t>
      </w:r>
    </w:p>
    <w:p w14:paraId="06D33909" w14:textId="77777777" w:rsidR="00982971" w:rsidRPr="00082638" w:rsidRDefault="00982971" w:rsidP="00982971">
      <w:pPr>
        <w:pStyle w:val="ListParagraph"/>
        <w:numPr>
          <w:ilvl w:val="0"/>
          <w:numId w:val="5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To show that the flowers are tough</w:t>
      </w:r>
    </w:p>
    <w:p w14:paraId="703FB59B" w14:textId="77777777" w:rsidR="00982971" w:rsidRPr="00082638" w:rsidRDefault="00982971" w:rsidP="00982971">
      <w:pPr>
        <w:pStyle w:val="ListParagraph"/>
        <w:numPr>
          <w:ilvl w:val="0"/>
          <w:numId w:val="5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To show that the flowers are happy</w:t>
      </w:r>
    </w:p>
    <w:p w14:paraId="5726E302" w14:textId="77777777" w:rsidR="00982971" w:rsidRPr="00082638" w:rsidRDefault="00982971" w:rsidP="00982971">
      <w:pPr>
        <w:pStyle w:val="ListParagraph"/>
        <w:ind w:left="1440"/>
        <w:rPr>
          <w:sz w:val="23"/>
          <w:szCs w:val="23"/>
        </w:rPr>
      </w:pPr>
    </w:p>
    <w:p w14:paraId="09DFAC8E" w14:textId="77777777" w:rsidR="00982971" w:rsidRPr="00082638" w:rsidRDefault="00982971" w:rsidP="00982971">
      <w:pPr>
        <w:pStyle w:val="ListParagraph"/>
        <w:ind w:left="0"/>
        <w:rPr>
          <w:sz w:val="23"/>
          <w:szCs w:val="23"/>
        </w:rPr>
      </w:pPr>
      <w:r w:rsidRPr="00082638">
        <w:rPr>
          <w:sz w:val="23"/>
          <w:szCs w:val="23"/>
        </w:rPr>
        <w:t>_____ 5.  Which term or phrase best expresses the meaning of the word “seed” as used in line 11?</w:t>
      </w:r>
    </w:p>
    <w:p w14:paraId="64EB7B7B" w14:textId="77777777" w:rsidR="00982971" w:rsidRPr="00082638" w:rsidRDefault="00982971" w:rsidP="00982971">
      <w:pPr>
        <w:pStyle w:val="ListParagraph"/>
        <w:numPr>
          <w:ilvl w:val="0"/>
          <w:numId w:val="6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Body</w:t>
      </w:r>
    </w:p>
    <w:p w14:paraId="38ED0ADB" w14:textId="77777777" w:rsidR="00982971" w:rsidRPr="00082638" w:rsidRDefault="00982971" w:rsidP="00982971">
      <w:pPr>
        <w:pStyle w:val="ListParagraph"/>
        <w:numPr>
          <w:ilvl w:val="0"/>
          <w:numId w:val="6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Common sense</w:t>
      </w:r>
    </w:p>
    <w:p w14:paraId="78C63FFB" w14:textId="77777777" w:rsidR="00982971" w:rsidRPr="00082638" w:rsidRDefault="00982971" w:rsidP="00982971">
      <w:pPr>
        <w:pStyle w:val="ListParagraph"/>
        <w:numPr>
          <w:ilvl w:val="0"/>
          <w:numId w:val="6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Scent</w:t>
      </w:r>
    </w:p>
    <w:p w14:paraId="68918AE0" w14:textId="77777777" w:rsidR="00982971" w:rsidRPr="00B03A62" w:rsidRDefault="00982971" w:rsidP="00982971">
      <w:pPr>
        <w:pStyle w:val="ListParagraph"/>
        <w:numPr>
          <w:ilvl w:val="0"/>
          <w:numId w:val="6"/>
        </w:numPr>
        <w:spacing w:after="200" w:line="276" w:lineRule="auto"/>
        <w:rPr>
          <w:sz w:val="23"/>
          <w:szCs w:val="23"/>
        </w:rPr>
      </w:pPr>
      <w:r w:rsidRPr="00082638">
        <w:rPr>
          <w:sz w:val="23"/>
          <w:szCs w:val="23"/>
        </w:rPr>
        <w:t>Spiritual being</w:t>
      </w:r>
    </w:p>
    <w:p w14:paraId="57EB2A80" w14:textId="7C24038D" w:rsidR="006E3414" w:rsidRPr="00982971" w:rsidRDefault="006E3414" w:rsidP="00982971"/>
    <w:sectPr w:rsidR="006E3414" w:rsidRPr="00982971" w:rsidSect="002C6E2C">
      <w:headerReference w:type="default" r:id="rId8"/>
      <w:footerReference w:type="even" r:id="rId9"/>
      <w:footerReference w:type="default" r:id="rId10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96463" w15:done="0"/>
  <w15:commentEx w15:paraId="6AC6CDCF" w15:done="0"/>
  <w15:commentEx w15:paraId="1A3EE9FB" w15:done="0"/>
  <w15:commentEx w15:paraId="5AAADBC7" w15:done="0"/>
  <w15:commentEx w15:paraId="4CEA1DD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E8AE7" w14:textId="77777777" w:rsidR="00CA2976" w:rsidRDefault="00CA2976" w:rsidP="007762CC">
      <w:r>
        <w:separator/>
      </w:r>
    </w:p>
  </w:endnote>
  <w:endnote w:type="continuationSeparator" w:id="0">
    <w:p w14:paraId="5D82710F" w14:textId="77777777" w:rsidR="00CA2976" w:rsidRDefault="00CA2976" w:rsidP="0077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9BC1" w14:textId="77777777" w:rsidR="00C4703B" w:rsidRDefault="00C4703B" w:rsidP="00477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E56A4" w14:textId="77777777" w:rsidR="00C4703B" w:rsidRDefault="00C470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A3493" w14:textId="77777777" w:rsidR="00C4703B" w:rsidRDefault="00C4703B" w:rsidP="00477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6A8753" w14:textId="77777777" w:rsidR="00C4703B" w:rsidRDefault="00C4703B" w:rsidP="00C4703B">
    <w:pPr>
      <w:pStyle w:val="Footer"/>
      <w:jc w:val="right"/>
    </w:pPr>
    <w:r>
      <w:rPr>
        <w:i/>
        <w:noProof/>
        <w:color w:val="CE6B29" w:themeColor="text2"/>
        <w:sz w:val="18"/>
        <w:szCs w:val="18"/>
      </w:rPr>
      <w:drawing>
        <wp:anchor distT="0" distB="0" distL="114300" distR="114300" simplePos="0" relativeHeight="251695104" behindDoc="0" locked="0" layoutInCell="1" allowOverlap="1" wp14:anchorId="2BD678BC" wp14:editId="02766257">
          <wp:simplePos x="0" y="0"/>
          <wp:positionH relativeFrom="page">
            <wp:posOffset>660400</wp:posOffset>
          </wp:positionH>
          <wp:positionV relativeFrom="page">
            <wp:posOffset>9144000</wp:posOffset>
          </wp:positionV>
          <wp:extent cx="914400" cy="338455"/>
          <wp:effectExtent l="0" t="0" r="0" b="0"/>
          <wp:wrapNone/>
          <wp:docPr id="7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color w:val="CE6B29" w:themeColor="text2"/>
        <w:sz w:val="18"/>
        <w:szCs w:val="18"/>
      </w:rPr>
      <w:t>High School ELA Unit 1</w:t>
    </w:r>
    <w:r w:rsidRPr="001C1B63">
      <w:rPr>
        <w:noProof/>
      </w:rPr>
      <w:t xml:space="preserve"> </w:t>
    </w:r>
  </w:p>
  <w:p w14:paraId="00920C74" w14:textId="77777777" w:rsidR="00C4703B" w:rsidRDefault="00C470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64A47" w14:textId="77777777" w:rsidR="00CA2976" w:rsidRDefault="00CA2976" w:rsidP="007762CC">
      <w:r>
        <w:separator/>
      </w:r>
    </w:p>
  </w:footnote>
  <w:footnote w:type="continuationSeparator" w:id="0">
    <w:p w14:paraId="1372839E" w14:textId="77777777" w:rsidR="00CA2976" w:rsidRDefault="00CA2976" w:rsidP="00776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D22C4" w14:textId="73E98F4A" w:rsidR="00CA2976" w:rsidRDefault="00CA2976" w:rsidP="004D206C">
    <w:pPr>
      <w:pStyle w:val="01-Headerorangetext"/>
    </w:pPr>
    <w:r>
      <w:rPr>
        <w:noProof/>
      </w:rPr>
      <w:drawing>
        <wp:anchor distT="0" distB="0" distL="114300" distR="114300" simplePos="0" relativeHeight="251693056" behindDoc="0" locked="0" layoutInCell="1" allowOverlap="1" wp14:anchorId="7FD4DA6A" wp14:editId="23CC0607">
          <wp:simplePos x="0" y="0"/>
          <wp:positionH relativeFrom="column">
            <wp:posOffset>6050280</wp:posOffset>
          </wp:positionH>
          <wp:positionV relativeFrom="paragraph">
            <wp:posOffset>15240</wp:posOffset>
          </wp:positionV>
          <wp:extent cx="457200" cy="406400"/>
          <wp:effectExtent l="25400" t="0" r="0" b="0"/>
          <wp:wrapNone/>
          <wp:docPr id="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Words Matter: Common Assignment </w:t>
    </w:r>
    <w:r w:rsidR="00207F38">
      <w:t>1</w:t>
    </w:r>
  </w:p>
  <w:p w14:paraId="0C3AF0EB" w14:textId="77777777" w:rsidR="00410DBB" w:rsidRDefault="00410DBB" w:rsidP="00410DBB">
    <w:pPr>
      <w:pStyle w:val="Header"/>
    </w:pPr>
    <w:r w:rsidRPr="0096195C">
      <w:rPr>
        <w:i/>
        <w:color w:val="977C00" w:themeColor="accent3"/>
        <w:sz w:val="20"/>
        <w:szCs w:val="20"/>
      </w:rPr>
      <w:t>Pre-Assessment</w:t>
    </w:r>
  </w:p>
  <w:p w14:paraId="3FCBE5C8" w14:textId="77777777" w:rsidR="00410DBB" w:rsidRDefault="00410DBB" w:rsidP="004D206C">
    <w:pPr>
      <w:pStyle w:val="01-Headerorangetex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44"/>
        </w:tabs>
        <w:ind w:left="144" w:firstLine="288"/>
      </w:pPr>
      <w:rPr>
        <w:rFonts w:hint="default"/>
        <w:position w:val="0"/>
      </w:rPr>
    </w:lvl>
    <w:lvl w:ilvl="1">
      <w:start w:val="1"/>
      <w:numFmt w:val="bullet"/>
      <w:lvlText w:val="–"/>
      <w:lvlJc w:val="left"/>
      <w:pPr>
        <w:tabs>
          <w:tab w:val="num" w:pos="144"/>
        </w:tabs>
        <w:ind w:left="144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240AD3"/>
    <w:multiLevelType w:val="hybridMultilevel"/>
    <w:tmpl w:val="93A6F154"/>
    <w:lvl w:ilvl="0" w:tplc="2444A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058F2"/>
    <w:multiLevelType w:val="hybridMultilevel"/>
    <w:tmpl w:val="F9CA56B0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0D20C3CC">
      <w:start w:val="1"/>
      <w:numFmt w:val="lowerLetter"/>
      <w:pStyle w:val="01-TOCsectionitemlevelb"/>
      <w:lvlText w:val="%2."/>
      <w:lvlJc w:val="left"/>
      <w:pPr>
        <w:ind w:left="1440" w:hanging="360"/>
      </w:p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C61"/>
    <w:multiLevelType w:val="hybridMultilevel"/>
    <w:tmpl w:val="BBA2E4CC"/>
    <w:lvl w:ilvl="0" w:tplc="5BE4A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0185"/>
    <w:multiLevelType w:val="hybridMultilevel"/>
    <w:tmpl w:val="BA1C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04F"/>
    <w:multiLevelType w:val="hybridMultilevel"/>
    <w:tmpl w:val="B7E68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5665F"/>
    <w:multiLevelType w:val="hybridMultilevel"/>
    <w:tmpl w:val="22CC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0B2D"/>
    <w:multiLevelType w:val="hybridMultilevel"/>
    <w:tmpl w:val="D11CB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1B7D"/>
    <w:multiLevelType w:val="hybridMultilevel"/>
    <w:tmpl w:val="5F0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94335"/>
    <w:multiLevelType w:val="hybridMultilevel"/>
    <w:tmpl w:val="CBBA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22B53"/>
    <w:multiLevelType w:val="hybridMultilevel"/>
    <w:tmpl w:val="BA6417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AC24E7"/>
    <w:multiLevelType w:val="hybridMultilevel"/>
    <w:tmpl w:val="C5D037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C15318"/>
    <w:multiLevelType w:val="hybridMultilevel"/>
    <w:tmpl w:val="27C62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56F79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61DA3"/>
    <w:multiLevelType w:val="hybridMultilevel"/>
    <w:tmpl w:val="6EA2AD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813C80"/>
    <w:multiLevelType w:val="hybridMultilevel"/>
    <w:tmpl w:val="6548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E162B"/>
    <w:multiLevelType w:val="hybridMultilevel"/>
    <w:tmpl w:val="3F5E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14833"/>
    <w:multiLevelType w:val="hybridMultilevel"/>
    <w:tmpl w:val="658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B7B5A"/>
    <w:multiLevelType w:val="hybridMultilevel"/>
    <w:tmpl w:val="F63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51661"/>
    <w:multiLevelType w:val="hybridMultilevel"/>
    <w:tmpl w:val="8F5E9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BF4DB2"/>
    <w:multiLevelType w:val="hybridMultilevel"/>
    <w:tmpl w:val="EC78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21603"/>
    <w:multiLevelType w:val="hybridMultilevel"/>
    <w:tmpl w:val="91D8978E"/>
    <w:lvl w:ilvl="0" w:tplc="B2785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60F17"/>
    <w:multiLevelType w:val="hybridMultilevel"/>
    <w:tmpl w:val="2D129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59588A"/>
    <w:multiLevelType w:val="hybridMultilevel"/>
    <w:tmpl w:val="E96C7C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18613D"/>
    <w:multiLevelType w:val="hybridMultilevel"/>
    <w:tmpl w:val="6CBE38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8E349C"/>
    <w:multiLevelType w:val="multilevel"/>
    <w:tmpl w:val="0B40E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54CE8"/>
    <w:multiLevelType w:val="hybridMultilevel"/>
    <w:tmpl w:val="7A5A3386"/>
    <w:lvl w:ilvl="0" w:tplc="6748C1EA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12"/>
  </w:num>
  <w:num w:numId="5">
    <w:abstractNumId w:val="15"/>
  </w:num>
  <w:num w:numId="6">
    <w:abstractNumId w:val="26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21"/>
  </w:num>
  <w:num w:numId="12">
    <w:abstractNumId w:val="19"/>
  </w:num>
  <w:num w:numId="13">
    <w:abstractNumId w:val="3"/>
  </w:num>
  <w:num w:numId="14">
    <w:abstractNumId w:val="14"/>
  </w:num>
  <w:num w:numId="15">
    <w:abstractNumId w:val="4"/>
  </w:num>
  <w:num w:numId="16">
    <w:abstractNumId w:val="11"/>
  </w:num>
  <w:num w:numId="17">
    <w:abstractNumId w:val="28"/>
  </w:num>
  <w:num w:numId="18">
    <w:abstractNumId w:val="23"/>
  </w:num>
  <w:num w:numId="19">
    <w:abstractNumId w:val="8"/>
  </w:num>
  <w:num w:numId="20">
    <w:abstractNumId w:val="6"/>
  </w:num>
  <w:num w:numId="21">
    <w:abstractNumId w:val="17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2"/>
  </w:num>
  <w:num w:numId="43">
    <w:abstractNumId w:val="2"/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7"/>
  </w:num>
  <w:num w:numId="51">
    <w:abstractNumId w:val="20"/>
  </w:num>
  <w:num w:numId="52">
    <w:abstractNumId w:val="5"/>
  </w:num>
  <w:num w:numId="53">
    <w:abstractNumId w:val="24"/>
  </w:num>
  <w:num w:numId="54">
    <w:abstractNumId w:val="0"/>
  </w:num>
  <w:num w:numId="55">
    <w:abstractNumId w:val="9"/>
  </w:num>
  <w:num w:numId="56">
    <w:abstractNumId w:val="27"/>
  </w:num>
  <w:num w:numId="57">
    <w:abstractNumId w:val="2"/>
    <w:lvlOverride w:ilvl="0">
      <w:startOverride w:val="1"/>
    </w:lvlOverride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Spicer">
    <w15:presenceInfo w15:providerId="AD" w15:userId="S-1-5-21-3703758871-1284333980-288823952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C"/>
    <w:rsid w:val="000027EC"/>
    <w:rsid w:val="00005051"/>
    <w:rsid w:val="00037341"/>
    <w:rsid w:val="00061CDA"/>
    <w:rsid w:val="000669F4"/>
    <w:rsid w:val="00076ACD"/>
    <w:rsid w:val="00082638"/>
    <w:rsid w:val="00082AC6"/>
    <w:rsid w:val="00083AF8"/>
    <w:rsid w:val="000A0BAE"/>
    <w:rsid w:val="000A2D43"/>
    <w:rsid w:val="000A6E81"/>
    <w:rsid w:val="000B2C0A"/>
    <w:rsid w:val="000C1607"/>
    <w:rsid w:val="000C7712"/>
    <w:rsid w:val="000D0BF8"/>
    <w:rsid w:val="000D240A"/>
    <w:rsid w:val="000E035A"/>
    <w:rsid w:val="000E5C45"/>
    <w:rsid w:val="00100611"/>
    <w:rsid w:val="001008FB"/>
    <w:rsid w:val="00101FC8"/>
    <w:rsid w:val="001035E3"/>
    <w:rsid w:val="00103CD0"/>
    <w:rsid w:val="001079C2"/>
    <w:rsid w:val="001105F6"/>
    <w:rsid w:val="00111019"/>
    <w:rsid w:val="00120C4C"/>
    <w:rsid w:val="00120E08"/>
    <w:rsid w:val="00123FC8"/>
    <w:rsid w:val="00130105"/>
    <w:rsid w:val="00132870"/>
    <w:rsid w:val="00135529"/>
    <w:rsid w:val="00135C6C"/>
    <w:rsid w:val="00140386"/>
    <w:rsid w:val="00146476"/>
    <w:rsid w:val="00150B10"/>
    <w:rsid w:val="00152268"/>
    <w:rsid w:val="001552A2"/>
    <w:rsid w:val="00165B8C"/>
    <w:rsid w:val="0018191F"/>
    <w:rsid w:val="00182201"/>
    <w:rsid w:val="00185451"/>
    <w:rsid w:val="00190E62"/>
    <w:rsid w:val="001A08AB"/>
    <w:rsid w:val="001A5FB2"/>
    <w:rsid w:val="001A6849"/>
    <w:rsid w:val="001C0E44"/>
    <w:rsid w:val="001C1D4B"/>
    <w:rsid w:val="001D03F7"/>
    <w:rsid w:val="001D21B4"/>
    <w:rsid w:val="001E4AA9"/>
    <w:rsid w:val="001E7F2D"/>
    <w:rsid w:val="001F284F"/>
    <w:rsid w:val="001F3179"/>
    <w:rsid w:val="00200D94"/>
    <w:rsid w:val="00207F38"/>
    <w:rsid w:val="002118F2"/>
    <w:rsid w:val="00214E5A"/>
    <w:rsid w:val="00220734"/>
    <w:rsid w:val="00223003"/>
    <w:rsid w:val="002244D1"/>
    <w:rsid w:val="0023490B"/>
    <w:rsid w:val="00235A92"/>
    <w:rsid w:val="0024330C"/>
    <w:rsid w:val="002610B8"/>
    <w:rsid w:val="002823AD"/>
    <w:rsid w:val="002A238D"/>
    <w:rsid w:val="002A37DB"/>
    <w:rsid w:val="002A5B58"/>
    <w:rsid w:val="002B15A3"/>
    <w:rsid w:val="002B1F00"/>
    <w:rsid w:val="002B39A3"/>
    <w:rsid w:val="002C6E2C"/>
    <w:rsid w:val="002D0A04"/>
    <w:rsid w:val="002D2128"/>
    <w:rsid w:val="002D45FE"/>
    <w:rsid w:val="002D582F"/>
    <w:rsid w:val="002D70A9"/>
    <w:rsid w:val="002D770D"/>
    <w:rsid w:val="002E5525"/>
    <w:rsid w:val="002F07D9"/>
    <w:rsid w:val="002F235E"/>
    <w:rsid w:val="002F6F17"/>
    <w:rsid w:val="00310B76"/>
    <w:rsid w:val="00313A87"/>
    <w:rsid w:val="003163DC"/>
    <w:rsid w:val="00331BE5"/>
    <w:rsid w:val="00345AC3"/>
    <w:rsid w:val="00345FA7"/>
    <w:rsid w:val="003472BE"/>
    <w:rsid w:val="003655FD"/>
    <w:rsid w:val="00373F38"/>
    <w:rsid w:val="003749D8"/>
    <w:rsid w:val="00382ED0"/>
    <w:rsid w:val="003830C3"/>
    <w:rsid w:val="00385D55"/>
    <w:rsid w:val="00394F94"/>
    <w:rsid w:val="003A0617"/>
    <w:rsid w:val="003A227F"/>
    <w:rsid w:val="003A319F"/>
    <w:rsid w:val="003C6A55"/>
    <w:rsid w:val="003D0267"/>
    <w:rsid w:val="003D16F5"/>
    <w:rsid w:val="003D59F9"/>
    <w:rsid w:val="003D74EC"/>
    <w:rsid w:val="003E05B1"/>
    <w:rsid w:val="003E7DF6"/>
    <w:rsid w:val="003F1183"/>
    <w:rsid w:val="003F4C70"/>
    <w:rsid w:val="003F65AB"/>
    <w:rsid w:val="004029DF"/>
    <w:rsid w:val="00410DBB"/>
    <w:rsid w:val="004148E4"/>
    <w:rsid w:val="00416B10"/>
    <w:rsid w:val="00424B1F"/>
    <w:rsid w:val="00437266"/>
    <w:rsid w:val="00444F5C"/>
    <w:rsid w:val="00460623"/>
    <w:rsid w:val="00466CDA"/>
    <w:rsid w:val="00471BCE"/>
    <w:rsid w:val="0048480B"/>
    <w:rsid w:val="0049591C"/>
    <w:rsid w:val="004B1B57"/>
    <w:rsid w:val="004C0658"/>
    <w:rsid w:val="004C2C82"/>
    <w:rsid w:val="004C4BF5"/>
    <w:rsid w:val="004C7FC2"/>
    <w:rsid w:val="004D008B"/>
    <w:rsid w:val="004D206C"/>
    <w:rsid w:val="004D61DB"/>
    <w:rsid w:val="004D76B4"/>
    <w:rsid w:val="004D7CC1"/>
    <w:rsid w:val="004E2403"/>
    <w:rsid w:val="004F61E4"/>
    <w:rsid w:val="00500EC1"/>
    <w:rsid w:val="00504105"/>
    <w:rsid w:val="005100BD"/>
    <w:rsid w:val="00511F3A"/>
    <w:rsid w:val="005129EB"/>
    <w:rsid w:val="00516A79"/>
    <w:rsid w:val="005245D7"/>
    <w:rsid w:val="00524E7A"/>
    <w:rsid w:val="00530A79"/>
    <w:rsid w:val="00535918"/>
    <w:rsid w:val="00561388"/>
    <w:rsid w:val="005625D3"/>
    <w:rsid w:val="00573273"/>
    <w:rsid w:val="00575883"/>
    <w:rsid w:val="00590394"/>
    <w:rsid w:val="005916BD"/>
    <w:rsid w:val="005916F9"/>
    <w:rsid w:val="00591DDD"/>
    <w:rsid w:val="005A4974"/>
    <w:rsid w:val="005B284D"/>
    <w:rsid w:val="005C521D"/>
    <w:rsid w:val="005D10EF"/>
    <w:rsid w:val="005D154B"/>
    <w:rsid w:val="005D4D71"/>
    <w:rsid w:val="005E1121"/>
    <w:rsid w:val="005E2710"/>
    <w:rsid w:val="005E5129"/>
    <w:rsid w:val="005E5F04"/>
    <w:rsid w:val="005E6142"/>
    <w:rsid w:val="005F27F5"/>
    <w:rsid w:val="005F3E0E"/>
    <w:rsid w:val="005F7AB4"/>
    <w:rsid w:val="0060576E"/>
    <w:rsid w:val="0060753A"/>
    <w:rsid w:val="00650ECC"/>
    <w:rsid w:val="006548B6"/>
    <w:rsid w:val="00663DDE"/>
    <w:rsid w:val="0066690F"/>
    <w:rsid w:val="00671511"/>
    <w:rsid w:val="006715D2"/>
    <w:rsid w:val="00674F68"/>
    <w:rsid w:val="00680098"/>
    <w:rsid w:val="00690F27"/>
    <w:rsid w:val="00692AD5"/>
    <w:rsid w:val="00694601"/>
    <w:rsid w:val="00696DC3"/>
    <w:rsid w:val="00697FC3"/>
    <w:rsid w:val="006A0976"/>
    <w:rsid w:val="006A26E1"/>
    <w:rsid w:val="006A5B03"/>
    <w:rsid w:val="006A5CA9"/>
    <w:rsid w:val="006A6941"/>
    <w:rsid w:val="006B65B2"/>
    <w:rsid w:val="006C3596"/>
    <w:rsid w:val="006C40EA"/>
    <w:rsid w:val="006C7061"/>
    <w:rsid w:val="006D24D2"/>
    <w:rsid w:val="006E3414"/>
    <w:rsid w:val="006F226F"/>
    <w:rsid w:val="006F29F5"/>
    <w:rsid w:val="006F3DF9"/>
    <w:rsid w:val="006F7B1D"/>
    <w:rsid w:val="006F7FF1"/>
    <w:rsid w:val="00705B7E"/>
    <w:rsid w:val="00705EF7"/>
    <w:rsid w:val="007102FC"/>
    <w:rsid w:val="007145AB"/>
    <w:rsid w:val="007154C8"/>
    <w:rsid w:val="00720A44"/>
    <w:rsid w:val="00724E91"/>
    <w:rsid w:val="00730E87"/>
    <w:rsid w:val="00731C83"/>
    <w:rsid w:val="00742571"/>
    <w:rsid w:val="00742B9F"/>
    <w:rsid w:val="00744923"/>
    <w:rsid w:val="0074544C"/>
    <w:rsid w:val="0076033E"/>
    <w:rsid w:val="0076339A"/>
    <w:rsid w:val="007659BE"/>
    <w:rsid w:val="0077170E"/>
    <w:rsid w:val="007728BE"/>
    <w:rsid w:val="00774367"/>
    <w:rsid w:val="007745C3"/>
    <w:rsid w:val="00775879"/>
    <w:rsid w:val="007762CC"/>
    <w:rsid w:val="00791D46"/>
    <w:rsid w:val="00794907"/>
    <w:rsid w:val="007950DD"/>
    <w:rsid w:val="00796490"/>
    <w:rsid w:val="007C10EE"/>
    <w:rsid w:val="007C7778"/>
    <w:rsid w:val="007D2CD8"/>
    <w:rsid w:val="007D5656"/>
    <w:rsid w:val="007D7937"/>
    <w:rsid w:val="007E14A2"/>
    <w:rsid w:val="007F3924"/>
    <w:rsid w:val="007F3D48"/>
    <w:rsid w:val="007F4106"/>
    <w:rsid w:val="0080477C"/>
    <w:rsid w:val="008052AF"/>
    <w:rsid w:val="008367AB"/>
    <w:rsid w:val="008371DB"/>
    <w:rsid w:val="00841ACF"/>
    <w:rsid w:val="00845276"/>
    <w:rsid w:val="00847753"/>
    <w:rsid w:val="00851CA6"/>
    <w:rsid w:val="008530AC"/>
    <w:rsid w:val="00855E2E"/>
    <w:rsid w:val="00862EA1"/>
    <w:rsid w:val="008661A7"/>
    <w:rsid w:val="00867154"/>
    <w:rsid w:val="00880A71"/>
    <w:rsid w:val="00882307"/>
    <w:rsid w:val="00885940"/>
    <w:rsid w:val="00886708"/>
    <w:rsid w:val="00890F4F"/>
    <w:rsid w:val="008B06C4"/>
    <w:rsid w:val="008B2A60"/>
    <w:rsid w:val="008B3FA0"/>
    <w:rsid w:val="008B77CA"/>
    <w:rsid w:val="008C0EB7"/>
    <w:rsid w:val="008C4210"/>
    <w:rsid w:val="008D64B4"/>
    <w:rsid w:val="008E575E"/>
    <w:rsid w:val="008F27B2"/>
    <w:rsid w:val="008F7C4E"/>
    <w:rsid w:val="00903C23"/>
    <w:rsid w:val="00903D6D"/>
    <w:rsid w:val="009054F1"/>
    <w:rsid w:val="00905BAA"/>
    <w:rsid w:val="00907A09"/>
    <w:rsid w:val="00910DDA"/>
    <w:rsid w:val="009146CC"/>
    <w:rsid w:val="00915D68"/>
    <w:rsid w:val="00922E01"/>
    <w:rsid w:val="00924D4D"/>
    <w:rsid w:val="0092550B"/>
    <w:rsid w:val="0093243C"/>
    <w:rsid w:val="00946D34"/>
    <w:rsid w:val="00951049"/>
    <w:rsid w:val="009554F0"/>
    <w:rsid w:val="009577A0"/>
    <w:rsid w:val="0096195C"/>
    <w:rsid w:val="0096380F"/>
    <w:rsid w:val="00965EE5"/>
    <w:rsid w:val="009704E9"/>
    <w:rsid w:val="009732F9"/>
    <w:rsid w:val="00974CD3"/>
    <w:rsid w:val="00982971"/>
    <w:rsid w:val="00994B0D"/>
    <w:rsid w:val="009962DA"/>
    <w:rsid w:val="009B281A"/>
    <w:rsid w:val="009C621B"/>
    <w:rsid w:val="009D7C6D"/>
    <w:rsid w:val="009E0414"/>
    <w:rsid w:val="009E5EA6"/>
    <w:rsid w:val="009F1D62"/>
    <w:rsid w:val="009F4F6F"/>
    <w:rsid w:val="00A06FCA"/>
    <w:rsid w:val="00A13347"/>
    <w:rsid w:val="00A14842"/>
    <w:rsid w:val="00A17F0B"/>
    <w:rsid w:val="00A202DD"/>
    <w:rsid w:val="00A454C8"/>
    <w:rsid w:val="00A45852"/>
    <w:rsid w:val="00A52206"/>
    <w:rsid w:val="00A61C0E"/>
    <w:rsid w:val="00A640C3"/>
    <w:rsid w:val="00A66CAB"/>
    <w:rsid w:val="00A70BE2"/>
    <w:rsid w:val="00A90F8E"/>
    <w:rsid w:val="00A92189"/>
    <w:rsid w:val="00A9615D"/>
    <w:rsid w:val="00AA17CE"/>
    <w:rsid w:val="00AA1A0A"/>
    <w:rsid w:val="00AA1C79"/>
    <w:rsid w:val="00AA6160"/>
    <w:rsid w:val="00AC09E9"/>
    <w:rsid w:val="00AD5D4A"/>
    <w:rsid w:val="00AF3C62"/>
    <w:rsid w:val="00AF3DE9"/>
    <w:rsid w:val="00B03A62"/>
    <w:rsid w:val="00B10B75"/>
    <w:rsid w:val="00B11DDC"/>
    <w:rsid w:val="00B20CBD"/>
    <w:rsid w:val="00B32213"/>
    <w:rsid w:val="00B43DD7"/>
    <w:rsid w:val="00B65ADB"/>
    <w:rsid w:val="00B71762"/>
    <w:rsid w:val="00B76774"/>
    <w:rsid w:val="00B822D9"/>
    <w:rsid w:val="00B84B67"/>
    <w:rsid w:val="00B84D33"/>
    <w:rsid w:val="00B855F8"/>
    <w:rsid w:val="00B94E69"/>
    <w:rsid w:val="00B96692"/>
    <w:rsid w:val="00BA30DC"/>
    <w:rsid w:val="00BB5992"/>
    <w:rsid w:val="00BC1853"/>
    <w:rsid w:val="00BC28E2"/>
    <w:rsid w:val="00BC4C1D"/>
    <w:rsid w:val="00BD1D47"/>
    <w:rsid w:val="00BD3F11"/>
    <w:rsid w:val="00BD703D"/>
    <w:rsid w:val="00BE1660"/>
    <w:rsid w:val="00BE3C2C"/>
    <w:rsid w:val="00BE7F29"/>
    <w:rsid w:val="00BF582F"/>
    <w:rsid w:val="00C02ACE"/>
    <w:rsid w:val="00C02E05"/>
    <w:rsid w:val="00C10428"/>
    <w:rsid w:val="00C11971"/>
    <w:rsid w:val="00C202AB"/>
    <w:rsid w:val="00C20711"/>
    <w:rsid w:val="00C30A9E"/>
    <w:rsid w:val="00C35BA3"/>
    <w:rsid w:val="00C3602F"/>
    <w:rsid w:val="00C37788"/>
    <w:rsid w:val="00C45FB7"/>
    <w:rsid w:val="00C46D12"/>
    <w:rsid w:val="00C4703B"/>
    <w:rsid w:val="00C512CC"/>
    <w:rsid w:val="00C55BE2"/>
    <w:rsid w:val="00C61F95"/>
    <w:rsid w:val="00C64A16"/>
    <w:rsid w:val="00C92FB0"/>
    <w:rsid w:val="00CA280A"/>
    <w:rsid w:val="00CA2976"/>
    <w:rsid w:val="00CA2DBB"/>
    <w:rsid w:val="00CA6774"/>
    <w:rsid w:val="00CB11C0"/>
    <w:rsid w:val="00CC3AB7"/>
    <w:rsid w:val="00CC44FC"/>
    <w:rsid w:val="00CD793C"/>
    <w:rsid w:val="00CE0182"/>
    <w:rsid w:val="00CE1CBE"/>
    <w:rsid w:val="00CE52CB"/>
    <w:rsid w:val="00CF3F84"/>
    <w:rsid w:val="00CF4A84"/>
    <w:rsid w:val="00D11F90"/>
    <w:rsid w:val="00D1406B"/>
    <w:rsid w:val="00D14B61"/>
    <w:rsid w:val="00D26857"/>
    <w:rsid w:val="00D360A3"/>
    <w:rsid w:val="00D3612F"/>
    <w:rsid w:val="00D410C8"/>
    <w:rsid w:val="00D44046"/>
    <w:rsid w:val="00D4477B"/>
    <w:rsid w:val="00D50128"/>
    <w:rsid w:val="00D52688"/>
    <w:rsid w:val="00D62D8A"/>
    <w:rsid w:val="00D6529F"/>
    <w:rsid w:val="00D65449"/>
    <w:rsid w:val="00D66C99"/>
    <w:rsid w:val="00D71ECB"/>
    <w:rsid w:val="00D74BA1"/>
    <w:rsid w:val="00D74FD3"/>
    <w:rsid w:val="00D76D90"/>
    <w:rsid w:val="00D77A20"/>
    <w:rsid w:val="00D80969"/>
    <w:rsid w:val="00D83528"/>
    <w:rsid w:val="00D84813"/>
    <w:rsid w:val="00D92F90"/>
    <w:rsid w:val="00DA2A31"/>
    <w:rsid w:val="00DA69E7"/>
    <w:rsid w:val="00DA7D8B"/>
    <w:rsid w:val="00DB033A"/>
    <w:rsid w:val="00DB58F3"/>
    <w:rsid w:val="00DD2350"/>
    <w:rsid w:val="00DD459E"/>
    <w:rsid w:val="00DE1016"/>
    <w:rsid w:val="00DE4A4F"/>
    <w:rsid w:val="00E009FC"/>
    <w:rsid w:val="00E03E51"/>
    <w:rsid w:val="00E07387"/>
    <w:rsid w:val="00E1202D"/>
    <w:rsid w:val="00E173D6"/>
    <w:rsid w:val="00E1758B"/>
    <w:rsid w:val="00E26A93"/>
    <w:rsid w:val="00E27C73"/>
    <w:rsid w:val="00E33AF0"/>
    <w:rsid w:val="00E35464"/>
    <w:rsid w:val="00E359D5"/>
    <w:rsid w:val="00E35F28"/>
    <w:rsid w:val="00E40775"/>
    <w:rsid w:val="00E503C9"/>
    <w:rsid w:val="00E51C9F"/>
    <w:rsid w:val="00E55D98"/>
    <w:rsid w:val="00E56D9F"/>
    <w:rsid w:val="00E647D0"/>
    <w:rsid w:val="00E67BFF"/>
    <w:rsid w:val="00E742F0"/>
    <w:rsid w:val="00E814DD"/>
    <w:rsid w:val="00E85980"/>
    <w:rsid w:val="00EA3234"/>
    <w:rsid w:val="00EA5016"/>
    <w:rsid w:val="00EB06F9"/>
    <w:rsid w:val="00EB458E"/>
    <w:rsid w:val="00EB57FE"/>
    <w:rsid w:val="00ED3AE2"/>
    <w:rsid w:val="00ED4DAA"/>
    <w:rsid w:val="00EE5E48"/>
    <w:rsid w:val="00F00799"/>
    <w:rsid w:val="00F01C61"/>
    <w:rsid w:val="00F03ECE"/>
    <w:rsid w:val="00F1336F"/>
    <w:rsid w:val="00F2679C"/>
    <w:rsid w:val="00F4101A"/>
    <w:rsid w:val="00F44D98"/>
    <w:rsid w:val="00F541FA"/>
    <w:rsid w:val="00F609CB"/>
    <w:rsid w:val="00F717A7"/>
    <w:rsid w:val="00F82685"/>
    <w:rsid w:val="00F95731"/>
    <w:rsid w:val="00FA0CBD"/>
    <w:rsid w:val="00FA2A64"/>
    <w:rsid w:val="00FA7501"/>
    <w:rsid w:val="00FB31A4"/>
    <w:rsid w:val="00FB56BB"/>
    <w:rsid w:val="00FC0161"/>
    <w:rsid w:val="00FC219D"/>
    <w:rsid w:val="00FC4977"/>
    <w:rsid w:val="00FC6609"/>
    <w:rsid w:val="00FE1FC4"/>
    <w:rsid w:val="00FE3961"/>
    <w:rsid w:val="00FF1854"/>
    <w:rsid w:val="00FF2BA2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F2C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82638"/>
    <w:rPr>
      <w:rFonts w:ascii="Arial" w:hAnsi="Arial"/>
    </w:rPr>
  </w:style>
  <w:style w:type="paragraph" w:styleId="Heading1">
    <w:name w:val="heading 1"/>
    <w:next w:val="Body"/>
    <w:link w:val="Heading1Char"/>
    <w:qFormat/>
    <w:rsid w:val="007762CC"/>
    <w:pPr>
      <w:keepNext/>
      <w:jc w:val="center"/>
      <w:outlineLvl w:val="0"/>
    </w:pPr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CB9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0743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D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D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D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D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C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C3"/>
  </w:style>
  <w:style w:type="paragraph" w:styleId="ListParagraph">
    <w:name w:val="List Paragraph"/>
    <w:basedOn w:val="Normal"/>
    <w:uiPriority w:val="34"/>
    <w:qFormat/>
    <w:rsid w:val="00696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62CC"/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customStyle="1" w:styleId="Body">
    <w:name w:val="Body"/>
    <w:rsid w:val="007762CC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7762CC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Head1">
    <w:name w:val="Table Head 1"/>
    <w:rsid w:val="00696DC3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Head2">
    <w:name w:val="Table Head 2"/>
    <w:autoRedefine/>
    <w:rsid w:val="00696DC3"/>
    <w:pPr>
      <w:framePr w:hSpace="180" w:wrap="around" w:vAnchor="text" w:hAnchor="text" w:x="5" w:y="1"/>
      <w:suppressOverlap/>
    </w:pPr>
    <w:rPr>
      <w:rFonts w:ascii="Calibri" w:eastAsia="ヒラギノ角ゴ Pro W3" w:hAnsi="Calibri" w:cs="Times New Roman"/>
      <w:color w:val="000000"/>
    </w:rPr>
  </w:style>
  <w:style w:type="paragraph" w:customStyle="1" w:styleId="TableNoBullet">
    <w:name w:val="Table No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3">
    <w:name w:val="Table Head 3"/>
    <w:rsid w:val="00696DC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Elaboration">
    <w:name w:val="Elaboration"/>
    <w:rsid w:val="00696DC3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customStyle="1" w:styleId="TableBullet">
    <w:name w:val="Table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696DC3"/>
    <w:rPr>
      <w:rFonts w:ascii="Calibri Bold" w:eastAsia="ヒラギノ角ゴ Pro W3" w:hAnsi="Calibri Bold" w:cs="Times New Roman"/>
      <w:color w:val="000000"/>
      <w:sz w:val="20"/>
      <w:szCs w:val="20"/>
    </w:rPr>
  </w:style>
  <w:style w:type="character" w:styleId="Hyperlink">
    <w:name w:val="Hyperlink"/>
    <w:rsid w:val="00696DC3"/>
    <w:rPr>
      <w:color w:val="CE6B29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3"/>
  </w:style>
  <w:style w:type="paragraph" w:styleId="Footer">
    <w:name w:val="footer"/>
    <w:basedOn w:val="Normal"/>
    <w:link w:val="Foot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3"/>
  </w:style>
  <w:style w:type="paragraph" w:customStyle="1" w:styleId="FreeFormA">
    <w:name w:val="Free Form A"/>
    <w:rsid w:val="007762CC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69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A5FB2"/>
  </w:style>
  <w:style w:type="paragraph" w:styleId="NormalWeb">
    <w:name w:val="Normal (Web)"/>
    <w:basedOn w:val="Normal"/>
    <w:unhideWhenUsed/>
    <w:rsid w:val="001A5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F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character" w:customStyle="1" w:styleId="annotation">
    <w:name w:val="annotation"/>
    <w:basedOn w:val="DefaultParagraphFont"/>
    <w:rsid w:val="001A5FB2"/>
  </w:style>
  <w:style w:type="character" w:styleId="Emphasis">
    <w:name w:val="Emphasis"/>
    <w:basedOn w:val="DefaultParagraphFont"/>
    <w:uiPriority w:val="20"/>
    <w:qFormat/>
    <w:rsid w:val="00696D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6DC3"/>
  </w:style>
  <w:style w:type="character" w:styleId="CommentReference">
    <w:name w:val="annotation reference"/>
    <w:basedOn w:val="DefaultParagraphFont"/>
    <w:unhideWhenUsed/>
    <w:rsid w:val="00591DD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91DDD"/>
  </w:style>
  <w:style w:type="character" w:customStyle="1" w:styleId="CommentTextChar">
    <w:name w:val="Comment Text Char"/>
    <w:basedOn w:val="DefaultParagraphFont"/>
    <w:link w:val="CommentText"/>
    <w:rsid w:val="00591D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D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6DC3"/>
    <w:rPr>
      <w:color w:val="9B242D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185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1854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76339A"/>
  </w:style>
  <w:style w:type="paragraph" w:customStyle="1" w:styleId="01-Authorsnames">
    <w:name w:val="01-Authors names"/>
    <w:basedOn w:val="01-normal"/>
    <w:qFormat/>
    <w:rsid w:val="00696DC3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696DC3"/>
    <w:pPr>
      <w:jc w:val="center"/>
    </w:pPr>
    <w:rPr>
      <w:color w:val="CE6B29" w:themeColor="text2"/>
      <w:sz w:val="96"/>
    </w:rPr>
  </w:style>
  <w:style w:type="paragraph" w:customStyle="1" w:styleId="01-KeyStandardstabletext">
    <w:name w:val="01-Key Standards table text"/>
    <w:basedOn w:val="Normal"/>
    <w:qFormat/>
    <w:rsid w:val="00696DC3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C55BE2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696DC3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3163DC"/>
    <w:pPr>
      <w:numPr>
        <w:numId w:val="16"/>
      </w:numPr>
      <w:spacing w:after="120"/>
      <w:ind w:left="7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696DC3"/>
    <w:pPr>
      <w:numPr>
        <w:numId w:val="17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696DC3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696DC3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Shareassessmentsbullets">
    <w:name w:val="01-Share assessments bullets"/>
    <w:basedOn w:val="ListParagraph"/>
    <w:qFormat/>
    <w:rsid w:val="00696DC3"/>
    <w:pPr>
      <w:numPr>
        <w:numId w:val="18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TableNo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 w:themeColor="background2" w:themeShade="80"/>
    </w:rPr>
  </w:style>
  <w:style w:type="paragraph" w:customStyle="1" w:styleId="01-TableBlevelhead">
    <w:name w:val="01-Table B level head"/>
    <w:basedOn w:val="Elaboration"/>
    <w:qFormat/>
    <w:rsid w:val="00696DC3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 w:themeColor="background2" w:themeShade="BF"/>
    </w:rPr>
  </w:style>
  <w:style w:type="paragraph" w:customStyle="1" w:styleId="01-TableBullets">
    <w:name w:val="01-Table Bullets"/>
    <w:basedOn w:val="TableNoBullet"/>
    <w:qFormat/>
    <w:rsid w:val="00696DC3"/>
    <w:pPr>
      <w:framePr w:hSpace="180" w:wrap="around" w:vAnchor="text" w:hAnchor="text" w:x="5" w:y="1"/>
      <w:numPr>
        <w:numId w:val="19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696DC3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696DC3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696DC3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Unitoverviewtext">
    <w:name w:val="01-Unit overview text"/>
    <w:basedOn w:val="Normal"/>
    <w:qFormat/>
    <w:rsid w:val="00696DC3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6DC3"/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96DC3"/>
    <w:rPr>
      <w:rFonts w:asciiTheme="majorHAnsi" w:eastAsiaTheme="majorEastAsia" w:hAnsiTheme="majorHAnsi" w:cstheme="majorBidi"/>
      <w:color w:val="80743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6DC3"/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96DC3"/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96DC3"/>
    <w:rPr>
      <w:b/>
      <w:bCs/>
      <w:i/>
      <w:iCs/>
      <w:color w:val="D5CB99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C3"/>
    <w:pPr>
      <w:numPr>
        <w:ilvl w:val="1"/>
      </w:numPr>
    </w:pPr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C3"/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96DC3"/>
    <w:rPr>
      <w:i/>
      <w:iCs/>
      <w:color w:val="6196D8" w:themeColor="text1" w:themeTint="7F"/>
    </w:rPr>
  </w:style>
  <w:style w:type="paragraph" w:customStyle="1" w:styleId="01-TOCsectionitemsA">
    <w:name w:val="01-TOC section items A"/>
    <w:basedOn w:val="01-TableAlevelhead"/>
    <w:qFormat/>
    <w:rsid w:val="006A5CA9"/>
    <w:pPr>
      <w:framePr w:wrap="around" w:vAnchor="margin" w:hAnchor="page" w:x="1124" w:y="-720"/>
      <w:numPr>
        <w:numId w:val="43"/>
      </w:numPr>
      <w:spacing w:before="60" w:after="40"/>
      <w:suppressOverlap w:val="0"/>
    </w:pPr>
    <w:rPr>
      <w:sz w:val="28"/>
    </w:rPr>
  </w:style>
  <w:style w:type="paragraph" w:customStyle="1" w:styleId="01-Headerorangetext">
    <w:name w:val="01-Header orange text"/>
    <w:basedOn w:val="Normal"/>
    <w:qFormat/>
    <w:rsid w:val="00903D6D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Headerbrownitalictype">
    <w:name w:val="01-Header brown italic type"/>
    <w:basedOn w:val="Header"/>
    <w:qFormat/>
    <w:rsid w:val="00903D6D"/>
    <w:rPr>
      <w:i/>
      <w:color w:val="977C00" w:themeColor="accent3"/>
    </w:rPr>
  </w:style>
  <w:style w:type="paragraph" w:customStyle="1" w:styleId="01-TOCsectionitemlevelb">
    <w:name w:val="01-TOC section item level b"/>
    <w:basedOn w:val="ListParagraph"/>
    <w:qFormat/>
    <w:rsid w:val="00424B1F"/>
    <w:pPr>
      <w:framePr w:hSpace="180" w:wrap="around" w:hAnchor="page" w:x="1124" w:y="-720"/>
      <w:numPr>
        <w:ilvl w:val="1"/>
        <w:numId w:val="47"/>
      </w:numPr>
      <w:spacing w:after="40"/>
      <w:ind w:left="1080"/>
      <w:contextualSpacing w:val="0"/>
    </w:pPr>
    <w:rPr>
      <w:sz w:val="26"/>
      <w:szCs w:val="26"/>
    </w:rPr>
  </w:style>
  <w:style w:type="paragraph" w:customStyle="1" w:styleId="01-TOCsectionitemc">
    <w:name w:val="01-TOC section item c"/>
    <w:basedOn w:val="ListParagraph"/>
    <w:qFormat/>
    <w:rsid w:val="00424B1F"/>
    <w:pPr>
      <w:framePr w:hSpace="180" w:wrap="around" w:hAnchor="page" w:x="1124" w:y="-720"/>
      <w:numPr>
        <w:ilvl w:val="2"/>
        <w:numId w:val="42"/>
      </w:numPr>
      <w:spacing w:after="40"/>
      <w:ind w:left="1454" w:hanging="187"/>
      <w:contextualSpacing w:val="0"/>
    </w:pPr>
    <w:rPr>
      <w:sz w:val="22"/>
      <w:szCs w:val="22"/>
    </w:rPr>
  </w:style>
  <w:style w:type="paragraph" w:customStyle="1" w:styleId="01-TOCsectionpageheader">
    <w:name w:val="01-TOC section page header"/>
    <w:basedOn w:val="01-TOCsectionitemsA"/>
    <w:qFormat/>
    <w:rsid w:val="00424B1F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normal">
    <w:name w:val="01-normal"/>
    <w:qFormat/>
    <w:rsid w:val="00F609CB"/>
    <w:rPr>
      <w:rFonts w:ascii="Arial" w:hAnsi="Arial"/>
    </w:rPr>
  </w:style>
  <w:style w:type="paragraph" w:customStyle="1" w:styleId="01-Lessontitle">
    <w:name w:val="01-Lesson title"/>
    <w:basedOn w:val="01-LessonplanAlevelhead"/>
    <w:qFormat/>
    <w:rsid w:val="006F3DF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82638"/>
    <w:rPr>
      <w:rFonts w:ascii="Arial" w:hAnsi="Arial"/>
    </w:rPr>
  </w:style>
  <w:style w:type="paragraph" w:styleId="Heading1">
    <w:name w:val="heading 1"/>
    <w:next w:val="Body"/>
    <w:link w:val="Heading1Char"/>
    <w:qFormat/>
    <w:rsid w:val="007762CC"/>
    <w:pPr>
      <w:keepNext/>
      <w:jc w:val="center"/>
      <w:outlineLvl w:val="0"/>
    </w:pPr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CB9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0743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D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D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D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D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C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C3"/>
  </w:style>
  <w:style w:type="paragraph" w:styleId="ListParagraph">
    <w:name w:val="List Paragraph"/>
    <w:basedOn w:val="Normal"/>
    <w:uiPriority w:val="34"/>
    <w:qFormat/>
    <w:rsid w:val="00696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62CC"/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customStyle="1" w:styleId="Body">
    <w:name w:val="Body"/>
    <w:rsid w:val="007762CC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7762CC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Head1">
    <w:name w:val="Table Head 1"/>
    <w:rsid w:val="00696DC3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Head2">
    <w:name w:val="Table Head 2"/>
    <w:autoRedefine/>
    <w:rsid w:val="00696DC3"/>
    <w:pPr>
      <w:framePr w:hSpace="180" w:wrap="around" w:vAnchor="text" w:hAnchor="text" w:x="5" w:y="1"/>
      <w:suppressOverlap/>
    </w:pPr>
    <w:rPr>
      <w:rFonts w:ascii="Calibri" w:eastAsia="ヒラギノ角ゴ Pro W3" w:hAnsi="Calibri" w:cs="Times New Roman"/>
      <w:color w:val="000000"/>
    </w:rPr>
  </w:style>
  <w:style w:type="paragraph" w:customStyle="1" w:styleId="TableNoBullet">
    <w:name w:val="Table No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3">
    <w:name w:val="Table Head 3"/>
    <w:rsid w:val="00696DC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Elaboration">
    <w:name w:val="Elaboration"/>
    <w:rsid w:val="00696DC3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customStyle="1" w:styleId="TableBullet">
    <w:name w:val="Table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696DC3"/>
    <w:rPr>
      <w:rFonts w:ascii="Calibri Bold" w:eastAsia="ヒラギノ角ゴ Pro W3" w:hAnsi="Calibri Bold" w:cs="Times New Roman"/>
      <w:color w:val="000000"/>
      <w:sz w:val="20"/>
      <w:szCs w:val="20"/>
    </w:rPr>
  </w:style>
  <w:style w:type="character" w:styleId="Hyperlink">
    <w:name w:val="Hyperlink"/>
    <w:rsid w:val="00696DC3"/>
    <w:rPr>
      <w:color w:val="CE6B29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3"/>
  </w:style>
  <w:style w:type="paragraph" w:styleId="Footer">
    <w:name w:val="footer"/>
    <w:basedOn w:val="Normal"/>
    <w:link w:val="Foot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3"/>
  </w:style>
  <w:style w:type="paragraph" w:customStyle="1" w:styleId="FreeFormA">
    <w:name w:val="Free Form A"/>
    <w:rsid w:val="007762CC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69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A5FB2"/>
  </w:style>
  <w:style w:type="paragraph" w:styleId="NormalWeb">
    <w:name w:val="Normal (Web)"/>
    <w:basedOn w:val="Normal"/>
    <w:unhideWhenUsed/>
    <w:rsid w:val="001A5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F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character" w:customStyle="1" w:styleId="annotation">
    <w:name w:val="annotation"/>
    <w:basedOn w:val="DefaultParagraphFont"/>
    <w:rsid w:val="001A5FB2"/>
  </w:style>
  <w:style w:type="character" w:styleId="Emphasis">
    <w:name w:val="Emphasis"/>
    <w:basedOn w:val="DefaultParagraphFont"/>
    <w:uiPriority w:val="20"/>
    <w:qFormat/>
    <w:rsid w:val="00696D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6DC3"/>
  </w:style>
  <w:style w:type="character" w:styleId="CommentReference">
    <w:name w:val="annotation reference"/>
    <w:basedOn w:val="DefaultParagraphFont"/>
    <w:unhideWhenUsed/>
    <w:rsid w:val="00591DD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91DDD"/>
  </w:style>
  <w:style w:type="character" w:customStyle="1" w:styleId="CommentTextChar">
    <w:name w:val="Comment Text Char"/>
    <w:basedOn w:val="DefaultParagraphFont"/>
    <w:link w:val="CommentText"/>
    <w:rsid w:val="00591D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D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6DC3"/>
    <w:rPr>
      <w:color w:val="9B242D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185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1854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76339A"/>
  </w:style>
  <w:style w:type="paragraph" w:customStyle="1" w:styleId="01-Authorsnames">
    <w:name w:val="01-Authors names"/>
    <w:basedOn w:val="01-normal"/>
    <w:qFormat/>
    <w:rsid w:val="00696DC3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696DC3"/>
    <w:pPr>
      <w:jc w:val="center"/>
    </w:pPr>
    <w:rPr>
      <w:color w:val="CE6B29" w:themeColor="text2"/>
      <w:sz w:val="96"/>
    </w:rPr>
  </w:style>
  <w:style w:type="paragraph" w:customStyle="1" w:styleId="01-KeyStandardstabletext">
    <w:name w:val="01-Key Standards table text"/>
    <w:basedOn w:val="Normal"/>
    <w:qFormat/>
    <w:rsid w:val="00696DC3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C55BE2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696DC3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3163DC"/>
    <w:pPr>
      <w:numPr>
        <w:numId w:val="16"/>
      </w:numPr>
      <w:spacing w:after="120"/>
      <w:ind w:left="7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696DC3"/>
    <w:pPr>
      <w:numPr>
        <w:numId w:val="17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696DC3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696DC3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Shareassessmentsbullets">
    <w:name w:val="01-Share assessments bullets"/>
    <w:basedOn w:val="ListParagraph"/>
    <w:qFormat/>
    <w:rsid w:val="00696DC3"/>
    <w:pPr>
      <w:numPr>
        <w:numId w:val="18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TableNo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 w:themeColor="background2" w:themeShade="80"/>
    </w:rPr>
  </w:style>
  <w:style w:type="paragraph" w:customStyle="1" w:styleId="01-TableBlevelhead">
    <w:name w:val="01-Table B level head"/>
    <w:basedOn w:val="Elaboration"/>
    <w:qFormat/>
    <w:rsid w:val="00696DC3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 w:themeColor="background2" w:themeShade="BF"/>
    </w:rPr>
  </w:style>
  <w:style w:type="paragraph" w:customStyle="1" w:styleId="01-TableBullets">
    <w:name w:val="01-Table Bullets"/>
    <w:basedOn w:val="TableNoBullet"/>
    <w:qFormat/>
    <w:rsid w:val="00696DC3"/>
    <w:pPr>
      <w:framePr w:hSpace="180" w:wrap="around" w:vAnchor="text" w:hAnchor="text" w:x="5" w:y="1"/>
      <w:numPr>
        <w:numId w:val="19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696DC3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696DC3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696DC3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Unitoverviewtext">
    <w:name w:val="01-Unit overview text"/>
    <w:basedOn w:val="Normal"/>
    <w:qFormat/>
    <w:rsid w:val="00696DC3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6DC3"/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96DC3"/>
    <w:rPr>
      <w:rFonts w:asciiTheme="majorHAnsi" w:eastAsiaTheme="majorEastAsia" w:hAnsiTheme="majorHAnsi" w:cstheme="majorBidi"/>
      <w:color w:val="80743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6DC3"/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96DC3"/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96DC3"/>
    <w:rPr>
      <w:b/>
      <w:bCs/>
      <w:i/>
      <w:iCs/>
      <w:color w:val="D5CB99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C3"/>
    <w:pPr>
      <w:numPr>
        <w:ilvl w:val="1"/>
      </w:numPr>
    </w:pPr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C3"/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96DC3"/>
    <w:rPr>
      <w:i/>
      <w:iCs/>
      <w:color w:val="6196D8" w:themeColor="text1" w:themeTint="7F"/>
    </w:rPr>
  </w:style>
  <w:style w:type="paragraph" w:customStyle="1" w:styleId="01-TOCsectionitemsA">
    <w:name w:val="01-TOC section items A"/>
    <w:basedOn w:val="01-TableAlevelhead"/>
    <w:qFormat/>
    <w:rsid w:val="006A5CA9"/>
    <w:pPr>
      <w:framePr w:wrap="around" w:vAnchor="margin" w:hAnchor="page" w:x="1124" w:y="-720"/>
      <w:numPr>
        <w:numId w:val="43"/>
      </w:numPr>
      <w:spacing w:before="60" w:after="40"/>
      <w:suppressOverlap w:val="0"/>
    </w:pPr>
    <w:rPr>
      <w:sz w:val="28"/>
    </w:rPr>
  </w:style>
  <w:style w:type="paragraph" w:customStyle="1" w:styleId="01-Headerorangetext">
    <w:name w:val="01-Header orange text"/>
    <w:basedOn w:val="Normal"/>
    <w:qFormat/>
    <w:rsid w:val="00903D6D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Headerbrownitalictype">
    <w:name w:val="01-Header brown italic type"/>
    <w:basedOn w:val="Header"/>
    <w:qFormat/>
    <w:rsid w:val="00903D6D"/>
    <w:rPr>
      <w:i/>
      <w:color w:val="977C00" w:themeColor="accent3"/>
    </w:rPr>
  </w:style>
  <w:style w:type="paragraph" w:customStyle="1" w:styleId="01-TOCsectionitemlevelb">
    <w:name w:val="01-TOC section item level b"/>
    <w:basedOn w:val="ListParagraph"/>
    <w:qFormat/>
    <w:rsid w:val="00424B1F"/>
    <w:pPr>
      <w:framePr w:hSpace="180" w:wrap="around" w:hAnchor="page" w:x="1124" w:y="-720"/>
      <w:numPr>
        <w:ilvl w:val="1"/>
        <w:numId w:val="47"/>
      </w:numPr>
      <w:spacing w:after="40"/>
      <w:ind w:left="1080"/>
      <w:contextualSpacing w:val="0"/>
    </w:pPr>
    <w:rPr>
      <w:sz w:val="26"/>
      <w:szCs w:val="26"/>
    </w:rPr>
  </w:style>
  <w:style w:type="paragraph" w:customStyle="1" w:styleId="01-TOCsectionitemc">
    <w:name w:val="01-TOC section item c"/>
    <w:basedOn w:val="ListParagraph"/>
    <w:qFormat/>
    <w:rsid w:val="00424B1F"/>
    <w:pPr>
      <w:framePr w:hSpace="180" w:wrap="around" w:hAnchor="page" w:x="1124" w:y="-720"/>
      <w:numPr>
        <w:ilvl w:val="2"/>
        <w:numId w:val="42"/>
      </w:numPr>
      <w:spacing w:after="40"/>
      <w:ind w:left="1454" w:hanging="187"/>
      <w:contextualSpacing w:val="0"/>
    </w:pPr>
    <w:rPr>
      <w:sz w:val="22"/>
      <w:szCs w:val="22"/>
    </w:rPr>
  </w:style>
  <w:style w:type="paragraph" w:customStyle="1" w:styleId="01-TOCsectionpageheader">
    <w:name w:val="01-TOC section page header"/>
    <w:basedOn w:val="01-TOCsectionitemsA"/>
    <w:qFormat/>
    <w:rsid w:val="00424B1F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normal">
    <w:name w:val="01-normal"/>
    <w:qFormat/>
    <w:rsid w:val="00F609CB"/>
    <w:rPr>
      <w:rFonts w:ascii="Arial" w:hAnsi="Arial"/>
    </w:rPr>
  </w:style>
  <w:style w:type="paragraph" w:customStyle="1" w:styleId="01-Lessontitle">
    <w:name w:val="01-Lesson title"/>
    <w:basedOn w:val="01-LessonplanAlevelhead"/>
    <w:qFormat/>
    <w:rsid w:val="006F3DF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15" Type="http://schemas.microsoft.com/office/2011/relationships/commentsExtended" Target="commentsExtended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KSA-Plus Communications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Moore</dc:creator>
  <cp:keywords/>
  <dc:description/>
  <cp:lastModifiedBy>Sandi Burtseva</cp:lastModifiedBy>
  <cp:revision>28</cp:revision>
  <cp:lastPrinted>2015-06-08T17:58:00Z</cp:lastPrinted>
  <dcterms:created xsi:type="dcterms:W3CDTF">2015-06-04T15:29:00Z</dcterms:created>
  <dcterms:modified xsi:type="dcterms:W3CDTF">2015-06-08T21:02:00Z</dcterms:modified>
</cp:coreProperties>
</file>